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C4CD0" w14:textId="77777777" w:rsidR="00815ABA" w:rsidRDefault="00815ABA" w:rsidP="005E5DA2">
      <w:pPr>
        <w:jc w:val="center"/>
        <w:rPr>
          <w:rFonts w:ascii="Verdana" w:hAnsi="Verdana"/>
          <w:b/>
          <w:bCs/>
          <w:sz w:val="28"/>
          <w:szCs w:val="28"/>
        </w:rPr>
      </w:pPr>
    </w:p>
    <w:p w14:paraId="033BC69A" w14:textId="272AFBF2" w:rsidR="000B6FC7" w:rsidRPr="008B1944" w:rsidRDefault="000B6FC7" w:rsidP="005E5DA2">
      <w:pPr>
        <w:jc w:val="center"/>
        <w:rPr>
          <w:rFonts w:ascii="Verdana" w:hAnsi="Verdana"/>
          <w:b/>
          <w:bCs/>
          <w:sz w:val="32"/>
          <w:szCs w:val="32"/>
        </w:rPr>
      </w:pPr>
      <w:r w:rsidRPr="008B1944">
        <w:rPr>
          <w:rFonts w:ascii="Verdana" w:hAnsi="Verdana"/>
          <w:b/>
          <w:bCs/>
          <w:sz w:val="32"/>
          <w:szCs w:val="32"/>
        </w:rPr>
        <w:t>eProcurement Access Application Form</w:t>
      </w:r>
    </w:p>
    <w:p w14:paraId="37103C45" w14:textId="77777777" w:rsidR="00815ABA" w:rsidRPr="00815ABA" w:rsidRDefault="00815ABA" w:rsidP="005E5DA2">
      <w:pPr>
        <w:jc w:val="center"/>
        <w:rPr>
          <w:rFonts w:ascii="Verdana" w:hAnsi="Verdana"/>
          <w:b/>
          <w:bCs/>
          <w:sz w:val="12"/>
          <w:szCs w:val="12"/>
        </w:rPr>
      </w:pPr>
    </w:p>
    <w:p w14:paraId="5E3BD78D" w14:textId="447E9A95" w:rsidR="00EA3918" w:rsidRDefault="00EA3918" w:rsidP="00EA3918">
      <w:pPr>
        <w:rPr>
          <w:rFonts w:ascii="Verdana" w:hAnsi="Verdana"/>
        </w:rPr>
      </w:pPr>
      <w:r w:rsidRPr="00D02391">
        <w:rPr>
          <w:rFonts w:ascii="Verdana" w:hAnsi="Verdana"/>
        </w:rPr>
        <w:t xml:space="preserve">This form is used to </w:t>
      </w:r>
      <w:r>
        <w:rPr>
          <w:rFonts w:ascii="Verdana" w:hAnsi="Verdana"/>
        </w:rPr>
        <w:t>grant</w:t>
      </w:r>
      <w:r w:rsidRPr="00D02391">
        <w:rPr>
          <w:rFonts w:ascii="Verdana" w:hAnsi="Verdana"/>
        </w:rPr>
        <w:t xml:space="preserve"> access for </w:t>
      </w:r>
      <w:r>
        <w:rPr>
          <w:rFonts w:ascii="Verdana" w:hAnsi="Verdana"/>
        </w:rPr>
        <w:t>new</w:t>
      </w:r>
      <w:r w:rsidRPr="00D02391">
        <w:rPr>
          <w:rFonts w:ascii="Verdana" w:hAnsi="Verdana"/>
        </w:rPr>
        <w:t xml:space="preserve"> users in the eProcurement system. Please fill out the required details below, ensuring the appropriate authori</w:t>
      </w:r>
      <w:r>
        <w:rPr>
          <w:rFonts w:ascii="Verdana" w:hAnsi="Verdana"/>
        </w:rPr>
        <w:t>s</w:t>
      </w:r>
      <w:r w:rsidRPr="00D02391">
        <w:rPr>
          <w:rFonts w:ascii="Verdana" w:hAnsi="Verdana"/>
        </w:rPr>
        <w:t xml:space="preserve">ation is included. Once all information is completed and approved, submit the form to </w:t>
      </w:r>
      <w:hyperlink r:id="rId7" w:history="1">
        <w:r w:rsidRPr="00D02391">
          <w:rPr>
            <w:rStyle w:val="Hyperlink"/>
            <w:rFonts w:ascii="Verdana" w:hAnsi="Verdana"/>
          </w:rPr>
          <w:t>finance.systems@ucd.ie</w:t>
        </w:r>
      </w:hyperlink>
      <w:r w:rsidRPr="00D02391">
        <w:rPr>
          <w:rFonts w:ascii="Verdana" w:hAnsi="Verdana"/>
        </w:rPr>
        <w:t>.</w:t>
      </w:r>
    </w:p>
    <w:p w14:paraId="792A4981" w14:textId="69F69DEB" w:rsidR="000B6FC7" w:rsidRPr="008B1944" w:rsidRDefault="000B6FC7" w:rsidP="000B6FC7">
      <w:pPr>
        <w:pStyle w:val="ListParagraph"/>
        <w:numPr>
          <w:ilvl w:val="0"/>
          <w:numId w:val="1"/>
        </w:numPr>
        <w:spacing w:line="240" w:lineRule="auto"/>
        <w:rPr>
          <w:rFonts w:ascii="Verdana" w:hAnsi="Verdana"/>
        </w:rPr>
      </w:pPr>
      <w:r w:rsidRPr="008B1944">
        <w:rPr>
          <w:rFonts w:ascii="Verdana" w:hAnsi="Verdana"/>
          <w:b/>
          <w:bCs/>
        </w:rPr>
        <w:t>New User &amp; New Role</w:t>
      </w:r>
      <w:r w:rsidRPr="008B1944">
        <w:rPr>
          <w:rFonts w:ascii="Verdana" w:hAnsi="Verdana"/>
        </w:rPr>
        <w:t>: If you are looking for a user to be created that has unique needs, please complete the form in its entirety (Section 1-4)</w:t>
      </w:r>
    </w:p>
    <w:p w14:paraId="6652C1DD" w14:textId="77777777" w:rsidR="000B6FC7" w:rsidRPr="008B1944" w:rsidRDefault="000B6FC7" w:rsidP="000B6FC7">
      <w:pPr>
        <w:pStyle w:val="ListParagraph"/>
        <w:numPr>
          <w:ilvl w:val="0"/>
          <w:numId w:val="1"/>
        </w:numPr>
        <w:spacing w:line="240" w:lineRule="auto"/>
        <w:rPr>
          <w:rFonts w:ascii="Verdana" w:hAnsi="Verdana"/>
        </w:rPr>
      </w:pPr>
      <w:r w:rsidRPr="008B1944">
        <w:rPr>
          <w:rFonts w:ascii="Verdana" w:hAnsi="Verdana"/>
          <w:b/>
          <w:bCs/>
        </w:rPr>
        <w:t>New User &amp; Existing Role</w:t>
      </w:r>
      <w:r w:rsidRPr="008B1944">
        <w:rPr>
          <w:rFonts w:ascii="Verdana" w:hAnsi="Verdana"/>
        </w:rPr>
        <w:t xml:space="preserve">: If you are adding to or replacing an existing role, please check the existing user’s role, and if happy  to mirror access, then you can complete Section 1 &amp; Section 2 of this form only </w:t>
      </w:r>
    </w:p>
    <w:tbl>
      <w:tblPr>
        <w:tblStyle w:val="TableGrid"/>
        <w:tblW w:w="9852" w:type="dxa"/>
        <w:tblInd w:w="-5" w:type="dxa"/>
        <w:tblLook w:val="04A0" w:firstRow="1" w:lastRow="0" w:firstColumn="1" w:lastColumn="0" w:noHBand="0" w:noVBand="1"/>
      </w:tblPr>
      <w:tblGrid>
        <w:gridCol w:w="6318"/>
        <w:gridCol w:w="3534"/>
      </w:tblGrid>
      <w:tr w:rsidR="000B6FC7" w:rsidRPr="008B1944" w14:paraId="3CB7B68A" w14:textId="77777777" w:rsidTr="00BB699F">
        <w:trPr>
          <w:trHeight w:val="294"/>
        </w:trPr>
        <w:tc>
          <w:tcPr>
            <w:tcW w:w="9852" w:type="dxa"/>
            <w:gridSpan w:val="2"/>
            <w:tcBorders>
              <w:top w:val="double" w:sz="4" w:space="0" w:color="auto"/>
            </w:tcBorders>
            <w:shd w:val="clear" w:color="auto" w:fill="002060"/>
          </w:tcPr>
          <w:p w14:paraId="0FE419A0" w14:textId="77777777" w:rsidR="000B6FC7" w:rsidRPr="008B1944" w:rsidRDefault="000B6FC7" w:rsidP="00346A71">
            <w:pPr>
              <w:rPr>
                <w:rFonts w:ascii="Verdana" w:hAnsi="Verdana"/>
                <w:b/>
                <w:bCs/>
              </w:rPr>
            </w:pPr>
            <w:r w:rsidRPr="008B1944">
              <w:rPr>
                <w:rFonts w:ascii="Verdana" w:hAnsi="Verdana"/>
                <w:b/>
                <w:bCs/>
              </w:rPr>
              <w:t>Section 1: eProcurement User Details</w:t>
            </w:r>
          </w:p>
        </w:tc>
      </w:tr>
      <w:tr w:rsidR="005E5DA2" w:rsidRPr="008B1944" w14:paraId="1FBBE7F7" w14:textId="77777777" w:rsidTr="00BB699F">
        <w:trPr>
          <w:trHeight w:val="283"/>
        </w:trPr>
        <w:tc>
          <w:tcPr>
            <w:tcW w:w="6318" w:type="dxa"/>
            <w:tcBorders>
              <w:top w:val="double" w:sz="4" w:space="0" w:color="auto"/>
            </w:tcBorders>
          </w:tcPr>
          <w:p w14:paraId="6EE29470" w14:textId="77777777" w:rsidR="000B6FC7" w:rsidRPr="008B1944" w:rsidRDefault="000B6FC7" w:rsidP="00346A71">
            <w:pPr>
              <w:rPr>
                <w:rFonts w:ascii="Verdana" w:hAnsi="Verdana"/>
              </w:rPr>
            </w:pPr>
            <w:r w:rsidRPr="008B1944">
              <w:rPr>
                <w:rFonts w:ascii="Verdana" w:hAnsi="Verdana"/>
              </w:rPr>
              <w:t>Personnel Number</w:t>
            </w:r>
          </w:p>
        </w:tc>
        <w:tc>
          <w:tcPr>
            <w:tcW w:w="3533" w:type="dxa"/>
            <w:tcBorders>
              <w:top w:val="double" w:sz="4" w:space="0" w:color="auto"/>
            </w:tcBorders>
          </w:tcPr>
          <w:p w14:paraId="05657165" w14:textId="77777777" w:rsidR="000B6FC7" w:rsidRPr="008B1944" w:rsidRDefault="000B6FC7" w:rsidP="00346A71">
            <w:pPr>
              <w:rPr>
                <w:rFonts w:ascii="Verdana" w:hAnsi="Verdana"/>
              </w:rPr>
            </w:pPr>
          </w:p>
        </w:tc>
      </w:tr>
      <w:tr w:rsidR="005E5DA2" w:rsidRPr="008B1944" w14:paraId="51D7506B" w14:textId="77777777" w:rsidTr="00BB699F">
        <w:trPr>
          <w:trHeight w:val="294"/>
        </w:trPr>
        <w:tc>
          <w:tcPr>
            <w:tcW w:w="6318" w:type="dxa"/>
          </w:tcPr>
          <w:p w14:paraId="06BEB205" w14:textId="77777777" w:rsidR="000B6FC7" w:rsidRPr="008B1944" w:rsidRDefault="000B6FC7" w:rsidP="00346A71">
            <w:pPr>
              <w:rPr>
                <w:rFonts w:ascii="Verdana" w:hAnsi="Verdana"/>
              </w:rPr>
            </w:pPr>
            <w:r w:rsidRPr="008B1944">
              <w:rPr>
                <w:rFonts w:ascii="Verdana" w:hAnsi="Verdana"/>
              </w:rPr>
              <w:t>Full Name (Incl. middle initial)</w:t>
            </w:r>
          </w:p>
        </w:tc>
        <w:tc>
          <w:tcPr>
            <w:tcW w:w="3533" w:type="dxa"/>
          </w:tcPr>
          <w:p w14:paraId="5CC021A3" w14:textId="77777777" w:rsidR="000B6FC7" w:rsidRPr="008B1944" w:rsidRDefault="000B6FC7" w:rsidP="00346A71">
            <w:pPr>
              <w:rPr>
                <w:rFonts w:ascii="Verdana" w:hAnsi="Verdana"/>
              </w:rPr>
            </w:pPr>
          </w:p>
        </w:tc>
      </w:tr>
      <w:tr w:rsidR="005E5DA2" w:rsidRPr="008B1944" w14:paraId="7C463154" w14:textId="77777777" w:rsidTr="00BB699F">
        <w:trPr>
          <w:trHeight w:val="294"/>
        </w:trPr>
        <w:tc>
          <w:tcPr>
            <w:tcW w:w="6318" w:type="dxa"/>
          </w:tcPr>
          <w:p w14:paraId="4C34E96B" w14:textId="77777777" w:rsidR="000B6FC7" w:rsidRPr="008B1944" w:rsidRDefault="000B6FC7" w:rsidP="00346A71">
            <w:pPr>
              <w:rPr>
                <w:rFonts w:ascii="Verdana" w:hAnsi="Verdana"/>
              </w:rPr>
            </w:pPr>
            <w:r w:rsidRPr="008B1944">
              <w:rPr>
                <w:rFonts w:ascii="Verdana" w:hAnsi="Verdana"/>
              </w:rPr>
              <w:t>UCD Connect Username</w:t>
            </w:r>
          </w:p>
        </w:tc>
        <w:tc>
          <w:tcPr>
            <w:tcW w:w="3533" w:type="dxa"/>
          </w:tcPr>
          <w:p w14:paraId="24EB91D4" w14:textId="77777777" w:rsidR="000B6FC7" w:rsidRPr="008B1944" w:rsidRDefault="000B6FC7" w:rsidP="00346A71">
            <w:pPr>
              <w:rPr>
                <w:rFonts w:ascii="Verdana" w:hAnsi="Verdana"/>
              </w:rPr>
            </w:pPr>
          </w:p>
        </w:tc>
      </w:tr>
      <w:tr w:rsidR="005E5DA2" w:rsidRPr="008B1944" w14:paraId="68C9E719" w14:textId="77777777" w:rsidTr="00BB699F">
        <w:trPr>
          <w:trHeight w:val="294"/>
        </w:trPr>
        <w:tc>
          <w:tcPr>
            <w:tcW w:w="6318" w:type="dxa"/>
          </w:tcPr>
          <w:p w14:paraId="2BDF5003" w14:textId="77777777" w:rsidR="000B6FC7" w:rsidRPr="008B1944" w:rsidRDefault="000B6FC7" w:rsidP="00346A71">
            <w:pPr>
              <w:rPr>
                <w:rFonts w:ascii="Verdana" w:hAnsi="Verdana"/>
              </w:rPr>
            </w:pPr>
            <w:r w:rsidRPr="008B1944">
              <w:rPr>
                <w:rFonts w:ascii="Verdana" w:hAnsi="Verdana"/>
              </w:rPr>
              <w:t>UCD email address</w:t>
            </w:r>
          </w:p>
        </w:tc>
        <w:tc>
          <w:tcPr>
            <w:tcW w:w="3533" w:type="dxa"/>
          </w:tcPr>
          <w:p w14:paraId="310D5D88" w14:textId="77777777" w:rsidR="000B6FC7" w:rsidRPr="008B1944" w:rsidRDefault="000B6FC7" w:rsidP="00346A71">
            <w:pPr>
              <w:rPr>
                <w:rFonts w:ascii="Verdana" w:hAnsi="Verdana"/>
              </w:rPr>
            </w:pPr>
          </w:p>
        </w:tc>
      </w:tr>
      <w:tr w:rsidR="005E5DA2" w:rsidRPr="008B1944" w14:paraId="2667A9F5" w14:textId="77777777" w:rsidTr="00BB699F">
        <w:trPr>
          <w:trHeight w:val="283"/>
        </w:trPr>
        <w:tc>
          <w:tcPr>
            <w:tcW w:w="6318" w:type="dxa"/>
          </w:tcPr>
          <w:p w14:paraId="24B388DE" w14:textId="77777777" w:rsidR="000B6FC7" w:rsidRPr="008B1944" w:rsidRDefault="000B6FC7" w:rsidP="00346A71">
            <w:pPr>
              <w:rPr>
                <w:rFonts w:ascii="Verdana" w:hAnsi="Verdana"/>
              </w:rPr>
            </w:pPr>
            <w:r w:rsidRPr="008B1944">
              <w:rPr>
                <w:rFonts w:ascii="Verdana" w:hAnsi="Verdana"/>
              </w:rPr>
              <w:t>Position</w:t>
            </w:r>
          </w:p>
        </w:tc>
        <w:tc>
          <w:tcPr>
            <w:tcW w:w="3533" w:type="dxa"/>
          </w:tcPr>
          <w:p w14:paraId="16967DE0" w14:textId="77777777" w:rsidR="000B6FC7" w:rsidRPr="008B1944" w:rsidRDefault="000B6FC7" w:rsidP="00346A71">
            <w:pPr>
              <w:rPr>
                <w:rFonts w:ascii="Verdana" w:hAnsi="Verdana"/>
              </w:rPr>
            </w:pPr>
          </w:p>
        </w:tc>
      </w:tr>
      <w:tr w:rsidR="005E5DA2" w:rsidRPr="008B1944" w14:paraId="6D33A663" w14:textId="77777777" w:rsidTr="00BB699F">
        <w:trPr>
          <w:trHeight w:val="294"/>
        </w:trPr>
        <w:tc>
          <w:tcPr>
            <w:tcW w:w="6318" w:type="dxa"/>
          </w:tcPr>
          <w:p w14:paraId="71EFDC97" w14:textId="77777777" w:rsidR="000B6FC7" w:rsidRPr="008B1944" w:rsidRDefault="000B6FC7" w:rsidP="00346A71">
            <w:pPr>
              <w:rPr>
                <w:rFonts w:ascii="Verdana" w:hAnsi="Verdana"/>
              </w:rPr>
            </w:pPr>
            <w:r w:rsidRPr="008B1944">
              <w:rPr>
                <w:rFonts w:ascii="Verdana" w:hAnsi="Verdana"/>
              </w:rPr>
              <w:t>School/Unit</w:t>
            </w:r>
          </w:p>
        </w:tc>
        <w:tc>
          <w:tcPr>
            <w:tcW w:w="3533" w:type="dxa"/>
          </w:tcPr>
          <w:p w14:paraId="19EE7CBA" w14:textId="77777777" w:rsidR="000B6FC7" w:rsidRPr="008B1944" w:rsidRDefault="000B6FC7" w:rsidP="00346A71">
            <w:pPr>
              <w:rPr>
                <w:rFonts w:ascii="Verdana" w:hAnsi="Verdana"/>
              </w:rPr>
            </w:pPr>
          </w:p>
        </w:tc>
      </w:tr>
      <w:tr w:rsidR="005E5DA2" w:rsidRPr="008B1944" w14:paraId="368B6AC8" w14:textId="77777777" w:rsidTr="00BB699F">
        <w:trPr>
          <w:trHeight w:val="294"/>
        </w:trPr>
        <w:tc>
          <w:tcPr>
            <w:tcW w:w="6318" w:type="dxa"/>
          </w:tcPr>
          <w:p w14:paraId="7183145B" w14:textId="77777777" w:rsidR="000B6FC7" w:rsidRPr="008B1944" w:rsidRDefault="000B6FC7" w:rsidP="00346A71">
            <w:pPr>
              <w:rPr>
                <w:rFonts w:ascii="Verdana" w:hAnsi="Verdana"/>
              </w:rPr>
            </w:pPr>
            <w:r w:rsidRPr="008B1944">
              <w:rPr>
                <w:rFonts w:ascii="Verdana" w:hAnsi="Verdana"/>
              </w:rPr>
              <w:t>Delivery Address &amp; Room #</w:t>
            </w:r>
          </w:p>
        </w:tc>
        <w:tc>
          <w:tcPr>
            <w:tcW w:w="3533" w:type="dxa"/>
          </w:tcPr>
          <w:p w14:paraId="4CB0D295" w14:textId="77777777" w:rsidR="000B6FC7" w:rsidRPr="008B1944" w:rsidRDefault="000B6FC7" w:rsidP="00346A71">
            <w:pPr>
              <w:rPr>
                <w:rFonts w:ascii="Verdana" w:hAnsi="Verdana"/>
              </w:rPr>
            </w:pPr>
          </w:p>
        </w:tc>
      </w:tr>
      <w:tr w:rsidR="005E5DA2" w:rsidRPr="008B1944" w14:paraId="19912FC2" w14:textId="77777777" w:rsidTr="00BB699F">
        <w:trPr>
          <w:trHeight w:val="294"/>
        </w:trPr>
        <w:tc>
          <w:tcPr>
            <w:tcW w:w="6318" w:type="dxa"/>
          </w:tcPr>
          <w:p w14:paraId="1D8C4D88" w14:textId="7066B568" w:rsidR="000B6FC7" w:rsidRPr="008B1944" w:rsidRDefault="000B6FC7" w:rsidP="00346A71">
            <w:pPr>
              <w:rPr>
                <w:rFonts w:ascii="Verdana" w:hAnsi="Verdana"/>
              </w:rPr>
            </w:pPr>
            <w:r w:rsidRPr="008B1944">
              <w:rPr>
                <w:rFonts w:ascii="Verdana" w:hAnsi="Verdana"/>
              </w:rPr>
              <w:t>Authoriser *</w:t>
            </w:r>
            <w:hyperlink r:id="rId8" w:history="1">
              <w:r w:rsidRPr="008B1944">
                <w:rPr>
                  <w:rStyle w:val="Hyperlink"/>
                  <w:rFonts w:ascii="Verdana" w:hAnsi="Verdana"/>
                </w:rPr>
                <w:t>click here to see aut</w:t>
              </w:r>
              <w:r w:rsidRPr="008B1944">
                <w:rPr>
                  <w:rStyle w:val="Hyperlink"/>
                  <w:rFonts w:ascii="Verdana" w:hAnsi="Verdana"/>
                </w:rPr>
                <w:t>h</w:t>
              </w:r>
              <w:r w:rsidRPr="008B1944">
                <w:rPr>
                  <w:rStyle w:val="Hyperlink"/>
                  <w:rFonts w:ascii="Verdana" w:hAnsi="Verdana"/>
                </w:rPr>
                <w:t>oriser matrix</w:t>
              </w:r>
            </w:hyperlink>
          </w:p>
        </w:tc>
        <w:tc>
          <w:tcPr>
            <w:tcW w:w="3533" w:type="dxa"/>
          </w:tcPr>
          <w:p w14:paraId="2A8709D6" w14:textId="77777777" w:rsidR="000B6FC7" w:rsidRPr="008B1944" w:rsidRDefault="000B6FC7" w:rsidP="00346A71">
            <w:pPr>
              <w:rPr>
                <w:rFonts w:ascii="Verdana" w:hAnsi="Verdana"/>
              </w:rPr>
            </w:pPr>
          </w:p>
        </w:tc>
      </w:tr>
      <w:tr w:rsidR="005E5DA2" w:rsidRPr="008B1944" w14:paraId="267F246E" w14:textId="77777777" w:rsidTr="00BB699F">
        <w:trPr>
          <w:trHeight w:val="283"/>
        </w:trPr>
        <w:tc>
          <w:tcPr>
            <w:tcW w:w="6318" w:type="dxa"/>
            <w:tcBorders>
              <w:bottom w:val="double" w:sz="4" w:space="0" w:color="auto"/>
            </w:tcBorders>
          </w:tcPr>
          <w:p w14:paraId="71E1F738" w14:textId="77777777" w:rsidR="000B6FC7" w:rsidRPr="008B1944" w:rsidRDefault="000B6FC7" w:rsidP="00346A71">
            <w:pPr>
              <w:rPr>
                <w:rFonts w:ascii="Verdana" w:hAnsi="Verdana"/>
              </w:rPr>
            </w:pPr>
            <w:r w:rsidRPr="008B1944">
              <w:rPr>
                <w:rFonts w:ascii="Verdana" w:hAnsi="Verdana"/>
              </w:rPr>
              <w:t>Authoriser’s email address(s)</w:t>
            </w:r>
          </w:p>
        </w:tc>
        <w:tc>
          <w:tcPr>
            <w:tcW w:w="3533" w:type="dxa"/>
            <w:tcBorders>
              <w:bottom w:val="double" w:sz="4" w:space="0" w:color="auto"/>
            </w:tcBorders>
            <w:shd w:val="clear" w:color="auto" w:fill="auto"/>
          </w:tcPr>
          <w:p w14:paraId="04D62612" w14:textId="77777777" w:rsidR="000B6FC7" w:rsidRPr="008B1944" w:rsidRDefault="000B6FC7" w:rsidP="00346A71">
            <w:pPr>
              <w:rPr>
                <w:rFonts w:ascii="Verdana" w:hAnsi="Verdana"/>
              </w:rPr>
            </w:pPr>
          </w:p>
        </w:tc>
      </w:tr>
    </w:tbl>
    <w:p w14:paraId="22CB9C15" w14:textId="77777777" w:rsidR="00815ABA" w:rsidRPr="008B1944" w:rsidRDefault="00815ABA">
      <w:pPr>
        <w:rPr>
          <w:rFonts w:ascii="Verdana" w:hAnsi="Verdana"/>
        </w:rPr>
      </w:pPr>
    </w:p>
    <w:tbl>
      <w:tblPr>
        <w:tblStyle w:val="TableGrid"/>
        <w:tblW w:w="9852" w:type="dxa"/>
        <w:tblInd w:w="-5" w:type="dxa"/>
        <w:tblLook w:val="04A0" w:firstRow="1" w:lastRow="0" w:firstColumn="1" w:lastColumn="0" w:noHBand="0" w:noVBand="1"/>
      </w:tblPr>
      <w:tblGrid>
        <w:gridCol w:w="6318"/>
        <w:gridCol w:w="902"/>
        <w:gridCol w:w="813"/>
        <w:gridCol w:w="1242"/>
        <w:gridCol w:w="577"/>
      </w:tblGrid>
      <w:tr w:rsidR="000B6FC7" w:rsidRPr="008B1944" w14:paraId="42E14EC2" w14:textId="77777777" w:rsidTr="00BB699F">
        <w:trPr>
          <w:trHeight w:val="307"/>
        </w:trPr>
        <w:tc>
          <w:tcPr>
            <w:tcW w:w="9852" w:type="dxa"/>
            <w:gridSpan w:val="5"/>
            <w:tcBorders>
              <w:bottom w:val="single" w:sz="4" w:space="0" w:color="auto"/>
            </w:tcBorders>
            <w:shd w:val="clear" w:color="auto" w:fill="002060"/>
          </w:tcPr>
          <w:p w14:paraId="76A56A06" w14:textId="77777777" w:rsidR="000B6FC7" w:rsidRPr="008B1944" w:rsidRDefault="000B6FC7" w:rsidP="00346A71">
            <w:pPr>
              <w:rPr>
                <w:rFonts w:ascii="Verdana" w:hAnsi="Verdana"/>
                <w:b/>
                <w:bCs/>
              </w:rPr>
            </w:pPr>
            <w:r w:rsidRPr="008B1944">
              <w:rPr>
                <w:rFonts w:ascii="Verdana" w:hAnsi="Verdana"/>
                <w:b/>
                <w:bCs/>
              </w:rPr>
              <w:t>Section 2: Role Specifications</w:t>
            </w:r>
          </w:p>
        </w:tc>
      </w:tr>
      <w:tr w:rsidR="005E5DA2" w:rsidRPr="008B1944" w14:paraId="063D67E7" w14:textId="77777777" w:rsidTr="00BB699F">
        <w:trPr>
          <w:trHeight w:val="330"/>
        </w:trPr>
        <w:tc>
          <w:tcPr>
            <w:tcW w:w="6318" w:type="dxa"/>
            <w:tcBorders>
              <w:bottom w:val="single" w:sz="4" w:space="0" w:color="auto"/>
            </w:tcBorders>
          </w:tcPr>
          <w:p w14:paraId="58973594" w14:textId="77777777" w:rsidR="000B6FC7" w:rsidRPr="008B1944" w:rsidRDefault="000B6FC7" w:rsidP="00346A71">
            <w:pPr>
              <w:rPr>
                <w:rFonts w:ascii="Verdana" w:hAnsi="Verdana"/>
              </w:rPr>
            </w:pPr>
            <w:r w:rsidRPr="008B1944">
              <w:rPr>
                <w:rFonts w:ascii="Verdana" w:hAnsi="Verdana"/>
              </w:rPr>
              <w:t>Is this a new or existing role</w:t>
            </w:r>
          </w:p>
        </w:tc>
        <w:tc>
          <w:tcPr>
            <w:tcW w:w="902" w:type="dxa"/>
            <w:tcBorders>
              <w:bottom w:val="single" w:sz="4" w:space="0" w:color="auto"/>
            </w:tcBorders>
            <w:shd w:val="clear" w:color="auto" w:fill="auto"/>
          </w:tcPr>
          <w:p w14:paraId="3BEF4515" w14:textId="77777777" w:rsidR="000B6FC7" w:rsidRPr="008B1944" w:rsidRDefault="000B6FC7" w:rsidP="00346A71">
            <w:pPr>
              <w:rPr>
                <w:rFonts w:ascii="Verdana" w:hAnsi="Verdana"/>
              </w:rPr>
            </w:pPr>
            <w:r w:rsidRPr="008B1944">
              <w:rPr>
                <w:rFonts w:ascii="Verdana" w:hAnsi="Verdana"/>
              </w:rPr>
              <w:t>New</w:t>
            </w:r>
          </w:p>
        </w:tc>
        <w:sdt>
          <w:sdtPr>
            <w:rPr>
              <w:rFonts w:ascii="Verdana" w:hAnsi="Verdana"/>
            </w:rPr>
            <w:id w:val="1891378595"/>
            <w14:checkbox>
              <w14:checked w14:val="0"/>
              <w14:checkedState w14:val="2612" w14:font="MS Gothic"/>
              <w14:uncheckedState w14:val="2610" w14:font="MS Gothic"/>
            </w14:checkbox>
          </w:sdtPr>
          <w:sdtContent>
            <w:tc>
              <w:tcPr>
                <w:tcW w:w="813" w:type="dxa"/>
                <w:tcBorders>
                  <w:bottom w:val="single" w:sz="4" w:space="0" w:color="auto"/>
                </w:tcBorders>
                <w:shd w:val="clear" w:color="auto" w:fill="auto"/>
              </w:tcPr>
              <w:p w14:paraId="653A1A0F" w14:textId="77777777" w:rsidR="000B6FC7" w:rsidRPr="008B1944" w:rsidRDefault="000B6FC7" w:rsidP="00346A71">
                <w:pPr>
                  <w:rPr>
                    <w:rFonts w:ascii="Verdana" w:hAnsi="Verdana"/>
                  </w:rPr>
                </w:pPr>
                <w:r w:rsidRPr="008B1944">
                  <w:rPr>
                    <w:rFonts w:ascii="Segoe UI Symbol" w:eastAsia="MS Gothic" w:hAnsi="Segoe UI Symbol" w:cs="Segoe UI Symbol"/>
                  </w:rPr>
                  <w:t>☐</w:t>
                </w:r>
              </w:p>
            </w:tc>
          </w:sdtContent>
        </w:sdt>
        <w:tc>
          <w:tcPr>
            <w:tcW w:w="1242" w:type="dxa"/>
            <w:tcBorders>
              <w:bottom w:val="single" w:sz="4" w:space="0" w:color="auto"/>
            </w:tcBorders>
            <w:shd w:val="clear" w:color="auto" w:fill="auto"/>
          </w:tcPr>
          <w:p w14:paraId="01068CB7" w14:textId="77777777" w:rsidR="000B6FC7" w:rsidRPr="008B1944" w:rsidRDefault="000B6FC7" w:rsidP="00346A71">
            <w:pPr>
              <w:rPr>
                <w:rFonts w:ascii="Verdana" w:hAnsi="Verdana"/>
              </w:rPr>
            </w:pPr>
            <w:r w:rsidRPr="008B1944">
              <w:rPr>
                <w:rFonts w:ascii="Verdana" w:hAnsi="Verdana"/>
              </w:rPr>
              <w:t>Existing</w:t>
            </w:r>
          </w:p>
        </w:tc>
        <w:sdt>
          <w:sdtPr>
            <w:rPr>
              <w:rFonts w:ascii="Verdana" w:hAnsi="Verdana"/>
            </w:rPr>
            <w:id w:val="1380819914"/>
            <w14:checkbox>
              <w14:checked w14:val="0"/>
              <w14:checkedState w14:val="2612" w14:font="MS Gothic"/>
              <w14:uncheckedState w14:val="2610" w14:font="MS Gothic"/>
            </w14:checkbox>
          </w:sdtPr>
          <w:sdtContent>
            <w:tc>
              <w:tcPr>
                <w:tcW w:w="575" w:type="dxa"/>
                <w:tcBorders>
                  <w:bottom w:val="single" w:sz="4" w:space="0" w:color="auto"/>
                </w:tcBorders>
                <w:shd w:val="clear" w:color="auto" w:fill="auto"/>
              </w:tcPr>
              <w:p w14:paraId="73510518" w14:textId="77777777" w:rsidR="000B6FC7" w:rsidRPr="008B1944" w:rsidRDefault="000B6FC7" w:rsidP="00346A71">
                <w:pPr>
                  <w:rPr>
                    <w:rFonts w:ascii="Verdana" w:hAnsi="Verdana"/>
                  </w:rPr>
                </w:pPr>
                <w:r w:rsidRPr="008B1944">
                  <w:rPr>
                    <w:rFonts w:ascii="Segoe UI Symbol" w:eastAsia="MS Gothic" w:hAnsi="Segoe UI Symbol" w:cs="Segoe UI Symbol"/>
                  </w:rPr>
                  <w:t>☐</w:t>
                </w:r>
              </w:p>
            </w:tc>
          </w:sdtContent>
        </w:sdt>
      </w:tr>
      <w:tr w:rsidR="005E5DA2" w:rsidRPr="008B1944" w14:paraId="4AF3EAE6" w14:textId="77777777" w:rsidTr="00BB699F">
        <w:trPr>
          <w:trHeight w:val="307"/>
        </w:trPr>
        <w:tc>
          <w:tcPr>
            <w:tcW w:w="6318" w:type="dxa"/>
            <w:tcBorders>
              <w:bottom w:val="single" w:sz="4" w:space="0" w:color="auto"/>
            </w:tcBorders>
          </w:tcPr>
          <w:p w14:paraId="7CC7C36F" w14:textId="77777777" w:rsidR="000B6FC7" w:rsidRPr="008B1944" w:rsidRDefault="000B6FC7" w:rsidP="00346A71">
            <w:pPr>
              <w:rPr>
                <w:rFonts w:ascii="Verdana" w:hAnsi="Verdana"/>
              </w:rPr>
            </w:pPr>
            <w:r w:rsidRPr="008B1944">
              <w:rPr>
                <w:rFonts w:ascii="Verdana" w:hAnsi="Verdana"/>
              </w:rPr>
              <w:t>For existing role, state username in role currently</w:t>
            </w:r>
          </w:p>
        </w:tc>
        <w:tc>
          <w:tcPr>
            <w:tcW w:w="3533" w:type="dxa"/>
            <w:gridSpan w:val="4"/>
            <w:tcBorders>
              <w:bottom w:val="single" w:sz="4" w:space="0" w:color="auto"/>
            </w:tcBorders>
            <w:shd w:val="clear" w:color="auto" w:fill="auto"/>
          </w:tcPr>
          <w:p w14:paraId="16A17436" w14:textId="77777777" w:rsidR="000B6FC7" w:rsidRPr="008B1944" w:rsidRDefault="000B6FC7" w:rsidP="00346A71">
            <w:pPr>
              <w:rPr>
                <w:rFonts w:ascii="Verdana" w:hAnsi="Verdana"/>
              </w:rPr>
            </w:pPr>
          </w:p>
        </w:tc>
      </w:tr>
      <w:tr w:rsidR="005E5DA2" w:rsidRPr="008B1944" w14:paraId="1E49513D" w14:textId="77777777" w:rsidTr="00BB699F">
        <w:trPr>
          <w:trHeight w:val="330"/>
        </w:trPr>
        <w:tc>
          <w:tcPr>
            <w:tcW w:w="6318" w:type="dxa"/>
            <w:tcBorders>
              <w:bottom w:val="single" w:sz="4" w:space="0" w:color="auto"/>
            </w:tcBorders>
          </w:tcPr>
          <w:p w14:paraId="0A8744A3" w14:textId="77777777" w:rsidR="000B6FC7" w:rsidRPr="008B1944" w:rsidRDefault="000B6FC7" w:rsidP="00346A71">
            <w:pPr>
              <w:rPr>
                <w:rFonts w:ascii="Verdana" w:hAnsi="Verdana"/>
              </w:rPr>
            </w:pPr>
            <w:r w:rsidRPr="008B1944">
              <w:rPr>
                <w:rFonts w:ascii="Verdana" w:hAnsi="Verdana"/>
              </w:rPr>
              <w:t>Is the current role holder exiting this role?</w:t>
            </w:r>
          </w:p>
        </w:tc>
        <w:tc>
          <w:tcPr>
            <w:tcW w:w="902" w:type="dxa"/>
            <w:tcBorders>
              <w:bottom w:val="single" w:sz="4" w:space="0" w:color="auto"/>
            </w:tcBorders>
            <w:shd w:val="clear" w:color="auto" w:fill="auto"/>
          </w:tcPr>
          <w:p w14:paraId="0260D4D8" w14:textId="77777777" w:rsidR="000B6FC7" w:rsidRPr="008B1944" w:rsidRDefault="000B6FC7" w:rsidP="00346A71">
            <w:pPr>
              <w:rPr>
                <w:rFonts w:ascii="Verdana" w:hAnsi="Verdana"/>
              </w:rPr>
            </w:pPr>
            <w:r w:rsidRPr="008B1944">
              <w:rPr>
                <w:rFonts w:ascii="Verdana" w:hAnsi="Verdana"/>
              </w:rPr>
              <w:t>Yes</w:t>
            </w:r>
          </w:p>
        </w:tc>
        <w:sdt>
          <w:sdtPr>
            <w:rPr>
              <w:rFonts w:ascii="Verdana" w:hAnsi="Verdana"/>
            </w:rPr>
            <w:id w:val="-25948435"/>
            <w14:checkbox>
              <w14:checked w14:val="0"/>
              <w14:checkedState w14:val="2612" w14:font="MS Gothic"/>
              <w14:uncheckedState w14:val="2610" w14:font="MS Gothic"/>
            </w14:checkbox>
          </w:sdtPr>
          <w:sdtContent>
            <w:tc>
              <w:tcPr>
                <w:tcW w:w="813" w:type="dxa"/>
                <w:tcBorders>
                  <w:bottom w:val="single" w:sz="4" w:space="0" w:color="auto"/>
                </w:tcBorders>
                <w:shd w:val="clear" w:color="auto" w:fill="auto"/>
              </w:tcPr>
              <w:p w14:paraId="57D21BB6" w14:textId="77777777" w:rsidR="000B6FC7" w:rsidRPr="008B1944" w:rsidRDefault="000B6FC7" w:rsidP="00346A71">
                <w:pPr>
                  <w:rPr>
                    <w:rFonts w:ascii="Verdana" w:hAnsi="Verdana"/>
                  </w:rPr>
                </w:pPr>
                <w:r w:rsidRPr="008B1944">
                  <w:rPr>
                    <w:rFonts w:ascii="Segoe UI Symbol" w:eastAsia="MS Gothic" w:hAnsi="Segoe UI Symbol" w:cs="Segoe UI Symbol"/>
                  </w:rPr>
                  <w:t>☐</w:t>
                </w:r>
              </w:p>
            </w:tc>
          </w:sdtContent>
        </w:sdt>
        <w:tc>
          <w:tcPr>
            <w:tcW w:w="1242" w:type="dxa"/>
            <w:tcBorders>
              <w:bottom w:val="single" w:sz="4" w:space="0" w:color="auto"/>
            </w:tcBorders>
            <w:shd w:val="clear" w:color="auto" w:fill="auto"/>
          </w:tcPr>
          <w:p w14:paraId="327E0CA2" w14:textId="77777777" w:rsidR="000B6FC7" w:rsidRPr="008B1944" w:rsidRDefault="000B6FC7" w:rsidP="00346A71">
            <w:pPr>
              <w:rPr>
                <w:rFonts w:ascii="Verdana" w:hAnsi="Verdana"/>
              </w:rPr>
            </w:pPr>
            <w:r w:rsidRPr="008B1944">
              <w:rPr>
                <w:rFonts w:ascii="Verdana" w:hAnsi="Verdana"/>
              </w:rPr>
              <w:t>No</w:t>
            </w:r>
          </w:p>
        </w:tc>
        <w:sdt>
          <w:sdtPr>
            <w:rPr>
              <w:rFonts w:ascii="Verdana" w:hAnsi="Verdana"/>
            </w:rPr>
            <w:id w:val="1886829942"/>
            <w14:checkbox>
              <w14:checked w14:val="0"/>
              <w14:checkedState w14:val="2612" w14:font="MS Gothic"/>
              <w14:uncheckedState w14:val="2610" w14:font="MS Gothic"/>
            </w14:checkbox>
          </w:sdtPr>
          <w:sdtContent>
            <w:tc>
              <w:tcPr>
                <w:tcW w:w="575" w:type="dxa"/>
                <w:tcBorders>
                  <w:bottom w:val="single" w:sz="4" w:space="0" w:color="auto"/>
                </w:tcBorders>
                <w:shd w:val="clear" w:color="auto" w:fill="auto"/>
              </w:tcPr>
              <w:p w14:paraId="28B76278" w14:textId="77777777" w:rsidR="000B6FC7" w:rsidRPr="008B1944" w:rsidRDefault="000B6FC7" w:rsidP="00346A71">
                <w:pPr>
                  <w:rPr>
                    <w:rFonts w:ascii="Verdana" w:hAnsi="Verdana"/>
                  </w:rPr>
                </w:pPr>
                <w:r w:rsidRPr="008B1944">
                  <w:rPr>
                    <w:rFonts w:ascii="Segoe UI Symbol" w:eastAsia="MS Gothic" w:hAnsi="Segoe UI Symbol" w:cs="Segoe UI Symbol"/>
                  </w:rPr>
                  <w:t>☐</w:t>
                </w:r>
              </w:p>
            </w:tc>
          </w:sdtContent>
        </w:sdt>
      </w:tr>
      <w:tr w:rsidR="005E5DA2" w:rsidRPr="008B1944" w14:paraId="2805DF34" w14:textId="77777777" w:rsidTr="00BB699F">
        <w:trPr>
          <w:trHeight w:val="307"/>
        </w:trPr>
        <w:tc>
          <w:tcPr>
            <w:tcW w:w="6318" w:type="dxa"/>
            <w:tcBorders>
              <w:bottom w:val="single" w:sz="4" w:space="0" w:color="auto"/>
            </w:tcBorders>
          </w:tcPr>
          <w:p w14:paraId="7DBE5B1C" w14:textId="60BD33A6" w:rsidR="000B6FC7" w:rsidRPr="008B1944" w:rsidRDefault="000B6FC7" w:rsidP="00346A71">
            <w:pPr>
              <w:rPr>
                <w:rFonts w:ascii="Verdana" w:hAnsi="Verdana"/>
              </w:rPr>
            </w:pPr>
            <w:r w:rsidRPr="008B1944">
              <w:rPr>
                <w:rFonts w:ascii="Verdana" w:hAnsi="Verdana"/>
              </w:rPr>
              <w:t>Date the current role holder is exiting role</w:t>
            </w:r>
            <w:r w:rsidR="005E5DA2" w:rsidRPr="008B1944">
              <w:rPr>
                <w:rFonts w:ascii="Verdana" w:hAnsi="Verdana"/>
              </w:rPr>
              <w:t>?</w:t>
            </w:r>
          </w:p>
        </w:tc>
        <w:tc>
          <w:tcPr>
            <w:tcW w:w="3533" w:type="dxa"/>
            <w:gridSpan w:val="4"/>
            <w:tcBorders>
              <w:bottom w:val="single" w:sz="4" w:space="0" w:color="auto"/>
            </w:tcBorders>
            <w:shd w:val="clear" w:color="auto" w:fill="auto"/>
          </w:tcPr>
          <w:p w14:paraId="0ABA4C18" w14:textId="77777777" w:rsidR="000B6FC7" w:rsidRPr="008B1944" w:rsidRDefault="000B6FC7" w:rsidP="00346A71">
            <w:pPr>
              <w:rPr>
                <w:rFonts w:ascii="Verdana" w:hAnsi="Verdana"/>
              </w:rPr>
            </w:pPr>
          </w:p>
        </w:tc>
      </w:tr>
    </w:tbl>
    <w:p w14:paraId="782FA745" w14:textId="77777777" w:rsidR="00815ABA" w:rsidRPr="008B1944" w:rsidRDefault="00815ABA">
      <w:pPr>
        <w:rPr>
          <w:rFonts w:ascii="Verdana" w:hAnsi="Verdana"/>
        </w:rPr>
      </w:pPr>
    </w:p>
    <w:tbl>
      <w:tblPr>
        <w:tblStyle w:val="TableGrid"/>
        <w:tblpPr w:leftFromText="180" w:rightFromText="180" w:vertAnchor="text" w:horzAnchor="margin" w:tblpY="173"/>
        <w:tblW w:w="9849" w:type="dxa"/>
        <w:tblLook w:val="04A0" w:firstRow="1" w:lastRow="0" w:firstColumn="1" w:lastColumn="0" w:noHBand="0" w:noVBand="1"/>
      </w:tblPr>
      <w:tblGrid>
        <w:gridCol w:w="6317"/>
        <w:gridCol w:w="901"/>
        <w:gridCol w:w="813"/>
        <w:gridCol w:w="1241"/>
        <w:gridCol w:w="577"/>
      </w:tblGrid>
      <w:tr w:rsidR="00EA3918" w:rsidRPr="008B1944" w14:paraId="29CC8EAD" w14:textId="77777777" w:rsidTr="00EA3918">
        <w:trPr>
          <w:trHeight w:val="446"/>
        </w:trPr>
        <w:tc>
          <w:tcPr>
            <w:tcW w:w="6317" w:type="dxa"/>
            <w:tcBorders>
              <w:top w:val="double" w:sz="4" w:space="0" w:color="auto"/>
              <w:bottom w:val="double" w:sz="4" w:space="0" w:color="auto"/>
            </w:tcBorders>
            <w:shd w:val="clear" w:color="auto" w:fill="002060"/>
          </w:tcPr>
          <w:p w14:paraId="25DE1E7A" w14:textId="05DFFCDF" w:rsidR="00EA3918" w:rsidRPr="008B1944" w:rsidRDefault="00EA3918" w:rsidP="00EA3918">
            <w:pPr>
              <w:rPr>
                <w:rFonts w:ascii="Verdana" w:hAnsi="Verdana"/>
                <w:b/>
                <w:bCs/>
              </w:rPr>
            </w:pPr>
            <w:r w:rsidRPr="008B1944">
              <w:rPr>
                <w:rFonts w:ascii="Verdana" w:hAnsi="Verdana"/>
                <w:b/>
                <w:bCs/>
              </w:rPr>
              <w:t xml:space="preserve">Section </w:t>
            </w:r>
            <w:r>
              <w:rPr>
                <w:rFonts w:ascii="Verdana" w:hAnsi="Verdana"/>
                <w:b/>
                <w:bCs/>
              </w:rPr>
              <w:t>3</w:t>
            </w:r>
            <w:r w:rsidRPr="008B1944">
              <w:rPr>
                <w:rFonts w:ascii="Verdana" w:hAnsi="Verdana"/>
                <w:b/>
                <w:bCs/>
              </w:rPr>
              <w:t xml:space="preserve">: </w:t>
            </w:r>
            <w:r>
              <w:rPr>
                <w:rFonts w:ascii="Verdana" w:hAnsi="Verdana"/>
                <w:b/>
                <w:bCs/>
              </w:rPr>
              <w:t>Stock Authorities</w:t>
            </w:r>
            <w:r w:rsidRPr="008B1944">
              <w:rPr>
                <w:rFonts w:ascii="Verdana" w:hAnsi="Verdana"/>
                <w:b/>
                <w:bCs/>
              </w:rPr>
              <w:t xml:space="preserve"> </w:t>
            </w:r>
            <w:r>
              <w:rPr>
                <w:rFonts w:ascii="Verdana" w:hAnsi="Verdana"/>
                <w:b/>
                <w:bCs/>
              </w:rPr>
              <w:t>(if applicable)</w:t>
            </w:r>
          </w:p>
        </w:tc>
        <w:tc>
          <w:tcPr>
            <w:tcW w:w="3532" w:type="dxa"/>
            <w:gridSpan w:val="4"/>
            <w:shd w:val="clear" w:color="auto" w:fill="002060"/>
          </w:tcPr>
          <w:p w14:paraId="5543EC49" w14:textId="77777777" w:rsidR="00EA3918" w:rsidRPr="008B1944" w:rsidRDefault="00EA3918" w:rsidP="00EA3918">
            <w:pPr>
              <w:rPr>
                <w:rFonts w:ascii="Verdana" w:hAnsi="Verdana"/>
                <w:b/>
                <w:bCs/>
              </w:rPr>
            </w:pPr>
          </w:p>
        </w:tc>
      </w:tr>
      <w:tr w:rsidR="00EA3918" w:rsidRPr="008B1944" w14:paraId="6D37908A" w14:textId="77777777" w:rsidTr="00EA3918">
        <w:trPr>
          <w:trHeight w:val="478"/>
        </w:trPr>
        <w:tc>
          <w:tcPr>
            <w:tcW w:w="6317" w:type="dxa"/>
          </w:tcPr>
          <w:p w14:paraId="278A5ABE" w14:textId="77777777" w:rsidR="00EA3918" w:rsidRPr="008B1944" w:rsidRDefault="00EA3918" w:rsidP="00EA3918">
            <w:pPr>
              <w:rPr>
                <w:rFonts w:ascii="Verdana" w:hAnsi="Verdana"/>
              </w:rPr>
            </w:pPr>
            <w:r w:rsidRPr="008B1944">
              <w:rPr>
                <w:rFonts w:ascii="Verdana" w:hAnsi="Verdana"/>
              </w:rPr>
              <w:t>Stock Catalogues (Chemistry/Conway/NVRL only)</w:t>
            </w:r>
          </w:p>
        </w:tc>
        <w:tc>
          <w:tcPr>
            <w:tcW w:w="901" w:type="dxa"/>
          </w:tcPr>
          <w:p w14:paraId="01C7E0FA" w14:textId="77777777" w:rsidR="00EA3918" w:rsidRPr="008B1944" w:rsidRDefault="00EA3918" w:rsidP="00EA3918">
            <w:pPr>
              <w:rPr>
                <w:rFonts w:ascii="Verdana" w:hAnsi="Verdana"/>
              </w:rPr>
            </w:pPr>
            <w:r w:rsidRPr="008B1944">
              <w:rPr>
                <w:rFonts w:ascii="Verdana" w:hAnsi="Verdana"/>
              </w:rPr>
              <w:t>Yes</w:t>
            </w:r>
          </w:p>
        </w:tc>
        <w:sdt>
          <w:sdtPr>
            <w:rPr>
              <w:rFonts w:ascii="Verdana" w:hAnsi="Verdana"/>
            </w:rPr>
            <w:id w:val="326180051"/>
            <w14:checkbox>
              <w14:checked w14:val="0"/>
              <w14:checkedState w14:val="2612" w14:font="MS Gothic"/>
              <w14:uncheckedState w14:val="2610" w14:font="MS Gothic"/>
            </w14:checkbox>
          </w:sdtPr>
          <w:sdtContent>
            <w:tc>
              <w:tcPr>
                <w:tcW w:w="813" w:type="dxa"/>
                <w:tcBorders>
                  <w:top w:val="double" w:sz="4" w:space="0" w:color="auto"/>
                </w:tcBorders>
              </w:tcPr>
              <w:p w14:paraId="6C0E81E7" w14:textId="77777777" w:rsidR="00EA3918" w:rsidRPr="008B1944" w:rsidRDefault="00EA3918" w:rsidP="00EA3918">
                <w:pPr>
                  <w:rPr>
                    <w:rFonts w:ascii="Verdana" w:hAnsi="Verdana"/>
                  </w:rPr>
                </w:pPr>
                <w:r w:rsidRPr="008B1944">
                  <w:rPr>
                    <w:rFonts w:ascii="Segoe UI Symbol" w:eastAsia="MS Gothic" w:hAnsi="Segoe UI Symbol" w:cs="Segoe UI Symbol"/>
                  </w:rPr>
                  <w:t>☐</w:t>
                </w:r>
              </w:p>
            </w:tc>
          </w:sdtContent>
        </w:sdt>
        <w:tc>
          <w:tcPr>
            <w:tcW w:w="1241" w:type="dxa"/>
            <w:tcBorders>
              <w:top w:val="double" w:sz="4" w:space="0" w:color="auto"/>
            </w:tcBorders>
          </w:tcPr>
          <w:p w14:paraId="039A65C6" w14:textId="77777777" w:rsidR="00EA3918" w:rsidRPr="008B1944" w:rsidRDefault="00EA3918" w:rsidP="00EA3918">
            <w:pPr>
              <w:rPr>
                <w:rFonts w:ascii="Verdana" w:hAnsi="Verdana"/>
              </w:rPr>
            </w:pPr>
            <w:r w:rsidRPr="008B1944">
              <w:rPr>
                <w:rFonts w:ascii="Verdana" w:hAnsi="Verdana"/>
              </w:rPr>
              <w:t>No</w:t>
            </w:r>
          </w:p>
        </w:tc>
        <w:sdt>
          <w:sdtPr>
            <w:rPr>
              <w:rFonts w:ascii="Verdana" w:hAnsi="Verdana"/>
            </w:rPr>
            <w:id w:val="1687086466"/>
            <w14:checkbox>
              <w14:checked w14:val="0"/>
              <w14:checkedState w14:val="2612" w14:font="MS Gothic"/>
              <w14:uncheckedState w14:val="2610" w14:font="MS Gothic"/>
            </w14:checkbox>
          </w:sdtPr>
          <w:sdtContent>
            <w:tc>
              <w:tcPr>
                <w:tcW w:w="576" w:type="dxa"/>
                <w:tcBorders>
                  <w:top w:val="double" w:sz="4" w:space="0" w:color="auto"/>
                </w:tcBorders>
              </w:tcPr>
              <w:p w14:paraId="553F01DE" w14:textId="77777777" w:rsidR="00EA3918" w:rsidRPr="008B1944" w:rsidRDefault="00EA3918" w:rsidP="00EA3918">
                <w:pPr>
                  <w:rPr>
                    <w:rFonts w:ascii="Verdana" w:hAnsi="Verdana"/>
                  </w:rPr>
                </w:pPr>
                <w:r w:rsidRPr="008B1944">
                  <w:rPr>
                    <w:rFonts w:ascii="Segoe UI Symbol" w:eastAsia="MS Gothic" w:hAnsi="Segoe UI Symbol" w:cs="Segoe UI Symbol"/>
                  </w:rPr>
                  <w:t>☐</w:t>
                </w:r>
              </w:p>
            </w:tc>
          </w:sdtContent>
        </w:sdt>
      </w:tr>
      <w:tr w:rsidR="00EA3918" w:rsidRPr="008B1944" w14:paraId="138A35E5" w14:textId="77777777" w:rsidTr="00EA3918">
        <w:trPr>
          <w:trHeight w:val="446"/>
        </w:trPr>
        <w:tc>
          <w:tcPr>
            <w:tcW w:w="6317" w:type="dxa"/>
          </w:tcPr>
          <w:p w14:paraId="07B0F7BF" w14:textId="77777777" w:rsidR="00EA3918" w:rsidRPr="008B1944" w:rsidRDefault="00EA3918" w:rsidP="00EA3918">
            <w:pPr>
              <w:rPr>
                <w:rFonts w:ascii="Verdana" w:hAnsi="Verdana"/>
              </w:rPr>
            </w:pPr>
            <w:r w:rsidRPr="008B1944">
              <w:rPr>
                <w:rFonts w:ascii="Verdana" w:hAnsi="Verdana"/>
              </w:rPr>
              <w:t>Stock Authorising Threshold €</w:t>
            </w:r>
          </w:p>
        </w:tc>
        <w:tc>
          <w:tcPr>
            <w:tcW w:w="3532" w:type="dxa"/>
            <w:gridSpan w:val="4"/>
          </w:tcPr>
          <w:p w14:paraId="2B1D065F" w14:textId="77777777" w:rsidR="00EA3918" w:rsidRPr="008B1944" w:rsidRDefault="00EA3918" w:rsidP="00EA3918">
            <w:pPr>
              <w:rPr>
                <w:rFonts w:ascii="Verdana" w:hAnsi="Verdana"/>
              </w:rPr>
            </w:pPr>
          </w:p>
        </w:tc>
      </w:tr>
      <w:tr w:rsidR="00EA3918" w:rsidRPr="008B1944" w14:paraId="4EEC6A39" w14:textId="77777777" w:rsidTr="00EA3918">
        <w:trPr>
          <w:trHeight w:val="429"/>
        </w:trPr>
        <w:tc>
          <w:tcPr>
            <w:tcW w:w="6317" w:type="dxa"/>
          </w:tcPr>
          <w:p w14:paraId="38423B54" w14:textId="77777777" w:rsidR="00EA3918" w:rsidRPr="008B1944" w:rsidRDefault="00EA3918" w:rsidP="00EA3918">
            <w:pPr>
              <w:rPr>
                <w:rFonts w:ascii="Verdana" w:hAnsi="Verdana"/>
              </w:rPr>
            </w:pPr>
            <w:r>
              <w:rPr>
                <w:rFonts w:ascii="Verdana" w:hAnsi="Verdana"/>
              </w:rPr>
              <w:t>Specify Catalogue</w:t>
            </w:r>
          </w:p>
        </w:tc>
        <w:tc>
          <w:tcPr>
            <w:tcW w:w="3532" w:type="dxa"/>
            <w:gridSpan w:val="4"/>
          </w:tcPr>
          <w:p w14:paraId="5FEAD4A3" w14:textId="77777777" w:rsidR="00EA3918" w:rsidRPr="008B1944" w:rsidRDefault="00EA3918" w:rsidP="00EA3918">
            <w:pPr>
              <w:rPr>
                <w:rFonts w:ascii="Verdana" w:hAnsi="Verdana"/>
              </w:rPr>
            </w:pPr>
          </w:p>
        </w:tc>
      </w:tr>
    </w:tbl>
    <w:p w14:paraId="5730F382" w14:textId="0BFA9C5E" w:rsidR="00815ABA" w:rsidRPr="008B1944" w:rsidRDefault="00815ABA">
      <w:pPr>
        <w:rPr>
          <w:rFonts w:ascii="Verdana" w:hAnsi="Verdana"/>
        </w:rPr>
      </w:pPr>
    </w:p>
    <w:p w14:paraId="284D8955" w14:textId="419A4AC9" w:rsidR="00815ABA" w:rsidRPr="008B1944" w:rsidRDefault="00815ABA">
      <w:pPr>
        <w:rPr>
          <w:rFonts w:ascii="Verdana" w:hAnsi="Verdana"/>
        </w:rPr>
      </w:pPr>
    </w:p>
    <w:p w14:paraId="5733D0BE" w14:textId="79DBED0D" w:rsidR="00815ABA" w:rsidRPr="008B1944" w:rsidRDefault="00815ABA">
      <w:pPr>
        <w:rPr>
          <w:rFonts w:ascii="Verdana" w:hAnsi="Verdana"/>
        </w:rPr>
      </w:pPr>
    </w:p>
    <w:p w14:paraId="74A98A49" w14:textId="77777777" w:rsidR="00815ABA" w:rsidRDefault="00815ABA">
      <w:pPr>
        <w:rPr>
          <w:rFonts w:ascii="Verdana" w:hAnsi="Verdana"/>
        </w:rPr>
      </w:pPr>
    </w:p>
    <w:p w14:paraId="16F52D55" w14:textId="77777777" w:rsidR="005E5DA2" w:rsidRDefault="005E5DA2" w:rsidP="000B6FC7">
      <w:pPr>
        <w:rPr>
          <w:rFonts w:ascii="Verdana" w:hAnsi="Verdana"/>
        </w:rPr>
      </w:pPr>
    </w:p>
    <w:tbl>
      <w:tblPr>
        <w:tblW w:w="9800" w:type="dxa"/>
        <w:tblLook w:val="04A0" w:firstRow="1" w:lastRow="0" w:firstColumn="1" w:lastColumn="0" w:noHBand="0" w:noVBand="1"/>
      </w:tblPr>
      <w:tblGrid>
        <w:gridCol w:w="1575"/>
        <w:gridCol w:w="1350"/>
        <w:gridCol w:w="3875"/>
        <w:gridCol w:w="1020"/>
        <w:gridCol w:w="660"/>
        <w:gridCol w:w="660"/>
        <w:gridCol w:w="660"/>
      </w:tblGrid>
      <w:tr w:rsidR="00EA3918" w:rsidRPr="0064322A" w14:paraId="06B340A4" w14:textId="77777777" w:rsidTr="002D6805">
        <w:trPr>
          <w:trHeight w:val="531"/>
        </w:trPr>
        <w:tc>
          <w:tcPr>
            <w:tcW w:w="9800" w:type="dxa"/>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4BD35D68" w14:textId="700B791E" w:rsidR="00EA3918" w:rsidRPr="0064322A" w:rsidRDefault="00EA3918" w:rsidP="002D6805">
            <w:pPr>
              <w:spacing w:after="0" w:line="240" w:lineRule="auto"/>
              <w:rPr>
                <w:rFonts w:ascii="Verdana" w:eastAsia="Times New Roman" w:hAnsi="Verdana" w:cs="Calibri"/>
                <w:b/>
                <w:bCs/>
                <w:color w:val="FFFFFF"/>
                <w:lang w:eastAsia="en-IE"/>
              </w:rPr>
            </w:pPr>
            <w:r w:rsidRPr="0064322A">
              <w:rPr>
                <w:rFonts w:ascii="Verdana" w:eastAsia="Times New Roman" w:hAnsi="Verdana" w:cs="Calibri"/>
                <w:b/>
                <w:bCs/>
                <w:lang w:eastAsia="en-IE"/>
              </w:rPr>
              <w:t xml:space="preserve">Section </w:t>
            </w:r>
            <w:r>
              <w:rPr>
                <w:rFonts w:ascii="Verdana" w:eastAsia="Times New Roman" w:hAnsi="Verdana" w:cs="Calibri"/>
                <w:b/>
                <w:bCs/>
                <w:lang w:eastAsia="en-IE"/>
              </w:rPr>
              <w:t>4</w:t>
            </w:r>
            <w:r w:rsidRPr="0064322A">
              <w:rPr>
                <w:rFonts w:ascii="Verdana" w:eastAsia="Times New Roman" w:hAnsi="Verdana" w:cs="Calibri"/>
                <w:b/>
                <w:bCs/>
                <w:lang w:eastAsia="en-IE"/>
              </w:rPr>
              <w:t xml:space="preserve">: Authorities required </w:t>
            </w:r>
            <w:r>
              <w:rPr>
                <w:rFonts w:ascii="Verdana" w:eastAsia="Times New Roman" w:hAnsi="Verdana" w:cs="Calibri"/>
                <w:b/>
                <w:bCs/>
                <w:lang w:eastAsia="en-IE"/>
              </w:rPr>
              <w:t>for</w:t>
            </w:r>
            <w:r w:rsidRPr="0064322A">
              <w:rPr>
                <w:rFonts w:ascii="Verdana" w:eastAsia="Times New Roman" w:hAnsi="Verdana" w:cs="Calibri"/>
                <w:b/>
                <w:bCs/>
                <w:lang w:eastAsia="en-IE"/>
              </w:rPr>
              <w:t xml:space="preserve"> enhancements to existing role</w:t>
            </w:r>
          </w:p>
        </w:tc>
      </w:tr>
      <w:tr w:rsidR="00EA3918" w:rsidRPr="0064322A" w14:paraId="01A1D00C" w14:textId="77777777" w:rsidTr="002D6805">
        <w:trPr>
          <w:trHeight w:val="33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25C38F99" w14:textId="3D7B0AC9" w:rsidR="00EA3918" w:rsidRPr="0064322A" w:rsidRDefault="00EA3918" w:rsidP="002D6805">
            <w:pPr>
              <w:spacing w:after="0" w:line="240" w:lineRule="auto"/>
              <w:rPr>
                <w:rFonts w:ascii="Verdana" w:eastAsia="Times New Roman" w:hAnsi="Verdana" w:cs="Calibri"/>
                <w:b/>
                <w:bCs/>
                <w:color w:val="000000"/>
                <w:lang w:eastAsia="en-IE"/>
              </w:rPr>
            </w:pPr>
            <w:r w:rsidRPr="0064322A">
              <w:rPr>
                <w:rFonts w:ascii="Verdana" w:eastAsia="Times New Roman" w:hAnsi="Verdana" w:cs="Calibri"/>
                <w:b/>
                <w:bCs/>
                <w:color w:val="000000"/>
                <w:lang w:eastAsia="en-IE"/>
              </w:rPr>
              <w:t>Originate Requisitions</w:t>
            </w:r>
            <w:r w:rsidRPr="00D461E4">
              <w:rPr>
                <w:rFonts w:ascii="Verdana" w:eastAsia="Times New Roman" w:hAnsi="Verdana" w:cs="Calibri"/>
                <w:color w:val="000000"/>
                <w:lang w:eastAsia="en-IE"/>
              </w:rPr>
              <w:t>***</w:t>
            </w:r>
            <w:r w:rsidRPr="0064322A">
              <w:rPr>
                <w:rFonts w:ascii="Verdana" w:eastAsia="Times New Roman" w:hAnsi="Verdana" w:cs="Calibri"/>
                <w:b/>
                <w:bCs/>
                <w:color w:val="000000"/>
                <w:lang w:eastAsia="en-IE"/>
              </w:rPr>
              <w:t xml:space="preserve"> (€250,000 for School)</w:t>
            </w:r>
          </w:p>
        </w:tc>
        <w:tc>
          <w:tcPr>
            <w:tcW w:w="1020" w:type="dxa"/>
            <w:tcBorders>
              <w:top w:val="nil"/>
              <w:left w:val="nil"/>
              <w:bottom w:val="single" w:sz="4" w:space="0" w:color="auto"/>
              <w:right w:val="single" w:sz="4" w:space="0" w:color="auto"/>
            </w:tcBorders>
            <w:shd w:val="clear" w:color="auto" w:fill="auto"/>
            <w:vAlign w:val="center"/>
            <w:hideMark/>
          </w:tcPr>
          <w:p w14:paraId="5A68A703" w14:textId="77777777" w:rsidR="00EA3918" w:rsidRPr="0064322A" w:rsidRDefault="00EA3918" w:rsidP="002D6805">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Yes</w:t>
            </w:r>
          </w:p>
        </w:tc>
        <w:tc>
          <w:tcPr>
            <w:tcW w:w="660" w:type="dxa"/>
            <w:tcBorders>
              <w:top w:val="nil"/>
              <w:left w:val="nil"/>
              <w:bottom w:val="single" w:sz="4" w:space="0" w:color="auto"/>
              <w:right w:val="single" w:sz="4" w:space="0" w:color="auto"/>
            </w:tcBorders>
            <w:shd w:val="clear" w:color="auto" w:fill="auto"/>
            <w:vAlign w:val="center"/>
            <w:hideMark/>
          </w:tcPr>
          <w:p w14:paraId="7BDC1466" w14:textId="77777777" w:rsidR="00EA3918" w:rsidRPr="0064322A" w:rsidRDefault="00EA3918" w:rsidP="002D6805">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c>
          <w:tcPr>
            <w:tcW w:w="660" w:type="dxa"/>
            <w:tcBorders>
              <w:top w:val="nil"/>
              <w:left w:val="nil"/>
              <w:bottom w:val="single" w:sz="4" w:space="0" w:color="auto"/>
              <w:right w:val="single" w:sz="4" w:space="0" w:color="auto"/>
            </w:tcBorders>
            <w:shd w:val="clear" w:color="auto" w:fill="auto"/>
            <w:vAlign w:val="center"/>
            <w:hideMark/>
          </w:tcPr>
          <w:p w14:paraId="450785FD" w14:textId="77777777" w:rsidR="00EA3918" w:rsidRPr="0064322A" w:rsidRDefault="00EA3918" w:rsidP="002D6805">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No</w:t>
            </w:r>
          </w:p>
        </w:tc>
        <w:tc>
          <w:tcPr>
            <w:tcW w:w="660" w:type="dxa"/>
            <w:tcBorders>
              <w:top w:val="nil"/>
              <w:left w:val="nil"/>
              <w:bottom w:val="single" w:sz="4" w:space="0" w:color="auto"/>
              <w:right w:val="single" w:sz="4" w:space="0" w:color="auto"/>
            </w:tcBorders>
            <w:shd w:val="clear" w:color="auto" w:fill="auto"/>
            <w:vAlign w:val="center"/>
            <w:hideMark/>
          </w:tcPr>
          <w:p w14:paraId="4CAC1B58" w14:textId="77777777" w:rsidR="00EA3918" w:rsidRPr="0064322A" w:rsidRDefault="00EA3918" w:rsidP="002D6805">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r>
      <w:tr w:rsidR="00EA3918" w:rsidRPr="0064322A" w14:paraId="27E6F9C9" w14:textId="77777777" w:rsidTr="002D6805">
        <w:trPr>
          <w:trHeight w:val="33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37B6FE01" w14:textId="03325888" w:rsidR="00EA3918" w:rsidRPr="0064322A" w:rsidRDefault="00EA3918" w:rsidP="002D6805">
            <w:pPr>
              <w:spacing w:after="0" w:line="240" w:lineRule="auto"/>
              <w:rPr>
                <w:rFonts w:ascii="Verdana" w:eastAsia="Times New Roman" w:hAnsi="Verdana" w:cs="Calibri"/>
                <w:b/>
                <w:bCs/>
                <w:color w:val="000000"/>
                <w:lang w:eastAsia="en-IE"/>
              </w:rPr>
            </w:pPr>
            <w:r w:rsidRPr="0064322A">
              <w:rPr>
                <w:rFonts w:ascii="Verdana" w:eastAsia="Times New Roman" w:hAnsi="Verdana" w:cs="Calibri"/>
                <w:b/>
                <w:bCs/>
                <w:color w:val="000000"/>
                <w:lang w:eastAsia="en-IE"/>
              </w:rPr>
              <w:t>Receipt Goods Services</w:t>
            </w:r>
            <w:r w:rsidRPr="00D461E4">
              <w:rPr>
                <w:rFonts w:ascii="Verdana" w:eastAsia="Times New Roman" w:hAnsi="Verdana" w:cs="Calibri"/>
                <w:color w:val="000000"/>
                <w:lang w:eastAsia="en-IE"/>
              </w:rPr>
              <w:t>***</w:t>
            </w:r>
            <w:r w:rsidRPr="0064322A">
              <w:rPr>
                <w:rFonts w:ascii="Verdana" w:eastAsia="Times New Roman" w:hAnsi="Verdana" w:cs="Calibri"/>
                <w:b/>
                <w:bCs/>
                <w:color w:val="000000"/>
                <w:lang w:eastAsia="en-IE"/>
              </w:rPr>
              <w:t>(€250,000 for School)</w:t>
            </w:r>
          </w:p>
        </w:tc>
        <w:tc>
          <w:tcPr>
            <w:tcW w:w="1020" w:type="dxa"/>
            <w:tcBorders>
              <w:top w:val="nil"/>
              <w:left w:val="nil"/>
              <w:bottom w:val="single" w:sz="4" w:space="0" w:color="auto"/>
              <w:right w:val="single" w:sz="4" w:space="0" w:color="auto"/>
            </w:tcBorders>
            <w:shd w:val="clear" w:color="auto" w:fill="auto"/>
            <w:vAlign w:val="center"/>
            <w:hideMark/>
          </w:tcPr>
          <w:p w14:paraId="023B3533" w14:textId="77777777" w:rsidR="00EA3918" w:rsidRPr="0064322A" w:rsidRDefault="00EA3918" w:rsidP="002D6805">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Yes</w:t>
            </w:r>
          </w:p>
        </w:tc>
        <w:tc>
          <w:tcPr>
            <w:tcW w:w="660" w:type="dxa"/>
            <w:tcBorders>
              <w:top w:val="nil"/>
              <w:left w:val="nil"/>
              <w:bottom w:val="single" w:sz="4" w:space="0" w:color="auto"/>
              <w:right w:val="single" w:sz="4" w:space="0" w:color="auto"/>
            </w:tcBorders>
            <w:shd w:val="clear" w:color="auto" w:fill="auto"/>
            <w:vAlign w:val="center"/>
            <w:hideMark/>
          </w:tcPr>
          <w:p w14:paraId="34749362" w14:textId="77777777" w:rsidR="00EA3918" w:rsidRPr="0064322A" w:rsidRDefault="00EA3918" w:rsidP="002D6805">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c>
          <w:tcPr>
            <w:tcW w:w="660" w:type="dxa"/>
            <w:tcBorders>
              <w:top w:val="nil"/>
              <w:left w:val="nil"/>
              <w:bottom w:val="single" w:sz="4" w:space="0" w:color="auto"/>
              <w:right w:val="single" w:sz="4" w:space="0" w:color="auto"/>
            </w:tcBorders>
            <w:shd w:val="clear" w:color="auto" w:fill="auto"/>
            <w:vAlign w:val="center"/>
            <w:hideMark/>
          </w:tcPr>
          <w:p w14:paraId="7746F6BC" w14:textId="77777777" w:rsidR="00EA3918" w:rsidRPr="0064322A" w:rsidRDefault="00EA3918" w:rsidP="002D6805">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No</w:t>
            </w:r>
          </w:p>
        </w:tc>
        <w:tc>
          <w:tcPr>
            <w:tcW w:w="660" w:type="dxa"/>
            <w:tcBorders>
              <w:top w:val="nil"/>
              <w:left w:val="nil"/>
              <w:bottom w:val="single" w:sz="4" w:space="0" w:color="auto"/>
              <w:right w:val="single" w:sz="4" w:space="0" w:color="auto"/>
            </w:tcBorders>
            <w:shd w:val="clear" w:color="auto" w:fill="auto"/>
            <w:vAlign w:val="center"/>
            <w:hideMark/>
          </w:tcPr>
          <w:p w14:paraId="78747CDC" w14:textId="77777777" w:rsidR="00EA3918" w:rsidRPr="0064322A" w:rsidRDefault="00EA3918" w:rsidP="002D6805">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r>
      <w:tr w:rsidR="00EA3918" w:rsidRPr="0064322A" w14:paraId="46D986DA" w14:textId="77777777" w:rsidTr="002D6805">
        <w:trPr>
          <w:trHeight w:val="33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63096338" w14:textId="77777777" w:rsidR="00EA3918" w:rsidRPr="0064322A" w:rsidRDefault="00EA3918" w:rsidP="002D6805">
            <w:pPr>
              <w:spacing w:after="0" w:line="240" w:lineRule="auto"/>
              <w:rPr>
                <w:rFonts w:ascii="Verdana" w:eastAsia="Times New Roman" w:hAnsi="Verdana" w:cs="Calibri"/>
                <w:b/>
                <w:bCs/>
                <w:color w:val="000000"/>
                <w:lang w:eastAsia="en-IE"/>
              </w:rPr>
            </w:pPr>
            <w:r w:rsidRPr="0064322A">
              <w:rPr>
                <w:rFonts w:ascii="Verdana" w:eastAsia="Times New Roman" w:hAnsi="Verdana" w:cs="Calibri"/>
                <w:b/>
                <w:bCs/>
                <w:color w:val="000000"/>
                <w:lang w:eastAsia="en-IE"/>
              </w:rPr>
              <w:t xml:space="preserve">Approve Requisitions </w:t>
            </w:r>
          </w:p>
        </w:tc>
        <w:tc>
          <w:tcPr>
            <w:tcW w:w="1020" w:type="dxa"/>
            <w:tcBorders>
              <w:top w:val="nil"/>
              <w:left w:val="nil"/>
              <w:bottom w:val="single" w:sz="4" w:space="0" w:color="auto"/>
              <w:right w:val="single" w:sz="4" w:space="0" w:color="auto"/>
            </w:tcBorders>
            <w:shd w:val="clear" w:color="auto" w:fill="auto"/>
            <w:vAlign w:val="center"/>
            <w:hideMark/>
          </w:tcPr>
          <w:p w14:paraId="7A3034F4" w14:textId="77777777" w:rsidR="00EA3918" w:rsidRPr="0064322A" w:rsidRDefault="00EA3918" w:rsidP="002D6805">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Yes</w:t>
            </w:r>
          </w:p>
        </w:tc>
        <w:tc>
          <w:tcPr>
            <w:tcW w:w="660" w:type="dxa"/>
            <w:tcBorders>
              <w:top w:val="nil"/>
              <w:left w:val="nil"/>
              <w:bottom w:val="single" w:sz="4" w:space="0" w:color="auto"/>
              <w:right w:val="single" w:sz="4" w:space="0" w:color="auto"/>
            </w:tcBorders>
            <w:shd w:val="clear" w:color="auto" w:fill="auto"/>
            <w:vAlign w:val="center"/>
            <w:hideMark/>
          </w:tcPr>
          <w:p w14:paraId="266C7E23" w14:textId="77777777" w:rsidR="00EA3918" w:rsidRPr="0064322A" w:rsidRDefault="00EA3918" w:rsidP="002D6805">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c>
          <w:tcPr>
            <w:tcW w:w="660" w:type="dxa"/>
            <w:tcBorders>
              <w:top w:val="nil"/>
              <w:left w:val="nil"/>
              <w:bottom w:val="single" w:sz="4" w:space="0" w:color="auto"/>
              <w:right w:val="single" w:sz="4" w:space="0" w:color="auto"/>
            </w:tcBorders>
            <w:shd w:val="clear" w:color="auto" w:fill="auto"/>
            <w:vAlign w:val="center"/>
            <w:hideMark/>
          </w:tcPr>
          <w:p w14:paraId="2B2FC42E" w14:textId="77777777" w:rsidR="00EA3918" w:rsidRPr="0064322A" w:rsidRDefault="00EA3918" w:rsidP="002D6805">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No</w:t>
            </w:r>
          </w:p>
        </w:tc>
        <w:tc>
          <w:tcPr>
            <w:tcW w:w="660" w:type="dxa"/>
            <w:tcBorders>
              <w:top w:val="nil"/>
              <w:left w:val="nil"/>
              <w:bottom w:val="single" w:sz="4" w:space="0" w:color="auto"/>
              <w:right w:val="single" w:sz="4" w:space="0" w:color="auto"/>
            </w:tcBorders>
            <w:shd w:val="clear" w:color="auto" w:fill="auto"/>
            <w:vAlign w:val="center"/>
            <w:hideMark/>
          </w:tcPr>
          <w:p w14:paraId="6285ECC7" w14:textId="77777777" w:rsidR="00EA3918" w:rsidRPr="0064322A" w:rsidRDefault="00EA3918" w:rsidP="002D6805">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r>
      <w:tr w:rsidR="00EA3918" w:rsidRPr="0064322A" w14:paraId="46054766" w14:textId="77777777" w:rsidTr="002D6805">
        <w:trPr>
          <w:trHeight w:val="31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22173D00" w14:textId="77777777" w:rsidR="00EA3918" w:rsidRPr="0064322A" w:rsidRDefault="00EA3918" w:rsidP="002D6805">
            <w:pPr>
              <w:spacing w:after="0" w:line="240" w:lineRule="auto"/>
              <w:rPr>
                <w:rFonts w:ascii="Verdana" w:eastAsia="Times New Roman" w:hAnsi="Verdana" w:cs="Calibri"/>
                <w:color w:val="000000"/>
                <w:lang w:eastAsia="en-IE"/>
              </w:rPr>
            </w:pPr>
            <w:r w:rsidRPr="0064322A">
              <w:rPr>
                <w:rFonts w:ascii="Aptos Narrow" w:eastAsia="Times New Roman" w:hAnsi="Aptos Narrow" w:cs="Calibri"/>
                <w:color w:val="000000"/>
                <w:lang w:eastAsia="en-IE"/>
              </w:rPr>
              <w:t>•</w:t>
            </w:r>
            <w:r w:rsidRPr="0064322A">
              <w:rPr>
                <w:rFonts w:ascii="Verdana" w:eastAsia="Times New Roman" w:hAnsi="Verdana" w:cs="Calibri"/>
                <w:color w:val="000000"/>
                <w:lang w:eastAsia="en-IE"/>
              </w:rPr>
              <w:t xml:space="preserve"> State Cost Centre(s)</w:t>
            </w:r>
            <w:r>
              <w:rPr>
                <w:rFonts w:ascii="Verdana" w:eastAsia="Times New Roman" w:hAnsi="Verdana" w:cs="Calibri"/>
                <w:color w:val="000000"/>
                <w:lang w:eastAsia="en-IE"/>
              </w:rPr>
              <w:t xml:space="preserve"> for approving only:</w:t>
            </w:r>
          </w:p>
        </w:tc>
        <w:tc>
          <w:tcPr>
            <w:tcW w:w="3000" w:type="dxa"/>
            <w:gridSpan w:val="4"/>
            <w:tcBorders>
              <w:top w:val="single" w:sz="4" w:space="0" w:color="auto"/>
              <w:left w:val="nil"/>
              <w:bottom w:val="single" w:sz="4" w:space="0" w:color="auto"/>
              <w:right w:val="single" w:sz="4" w:space="0" w:color="auto"/>
            </w:tcBorders>
            <w:shd w:val="clear" w:color="auto" w:fill="auto"/>
            <w:vAlign w:val="center"/>
            <w:hideMark/>
          </w:tcPr>
          <w:p w14:paraId="708C00BD" w14:textId="77777777" w:rsidR="00EA3918" w:rsidRPr="0064322A" w:rsidRDefault="00EA3918" w:rsidP="002D6805">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 </w:t>
            </w:r>
          </w:p>
        </w:tc>
      </w:tr>
      <w:tr w:rsidR="00EA3918" w:rsidRPr="00BF41AB" w14:paraId="691C66AC" w14:textId="77777777" w:rsidTr="002D6805">
        <w:trPr>
          <w:trHeight w:val="310"/>
        </w:trPr>
        <w:tc>
          <w:tcPr>
            <w:tcW w:w="6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90EDE5" w14:textId="77777777" w:rsidR="00EA3918" w:rsidRPr="00BF41AB" w:rsidRDefault="00EA3918" w:rsidP="002D6805">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 xml:space="preserve">• State </w:t>
            </w:r>
            <w:r>
              <w:rPr>
                <w:rFonts w:ascii="Verdana" w:eastAsia="Times New Roman" w:hAnsi="Verdana" w:cs="Calibri"/>
                <w:color w:val="000000"/>
                <w:lang w:eastAsia="en-IE"/>
              </w:rPr>
              <w:t xml:space="preserve">Research Account or </w:t>
            </w:r>
            <w:r w:rsidRPr="0064322A">
              <w:rPr>
                <w:rFonts w:ascii="Verdana" w:eastAsia="Times New Roman" w:hAnsi="Verdana" w:cs="Calibri"/>
                <w:color w:val="000000"/>
                <w:lang w:eastAsia="en-IE"/>
              </w:rPr>
              <w:t xml:space="preserve">Job Codes </w:t>
            </w:r>
            <w:r w:rsidRPr="00BF41AB">
              <w:rPr>
                <w:rFonts w:ascii="Verdana" w:eastAsia="Times New Roman" w:hAnsi="Verdana" w:cs="Calibri"/>
                <w:color w:val="000000"/>
                <w:lang w:eastAsia="en-IE"/>
              </w:rPr>
              <w:t>for</w:t>
            </w:r>
            <w:r>
              <w:rPr>
                <w:rFonts w:ascii="Verdana" w:eastAsia="Times New Roman" w:hAnsi="Verdana" w:cs="Calibri"/>
                <w:color w:val="000000"/>
                <w:lang w:eastAsia="en-IE"/>
              </w:rPr>
              <w:t xml:space="preserve"> approving:</w:t>
            </w:r>
          </w:p>
        </w:tc>
        <w:tc>
          <w:tcPr>
            <w:tcW w:w="3000" w:type="dxa"/>
            <w:gridSpan w:val="4"/>
            <w:tcBorders>
              <w:top w:val="single" w:sz="4" w:space="0" w:color="auto"/>
              <w:left w:val="nil"/>
              <w:bottom w:val="single" w:sz="4" w:space="0" w:color="auto"/>
              <w:right w:val="single" w:sz="4" w:space="0" w:color="auto"/>
            </w:tcBorders>
            <w:shd w:val="clear" w:color="auto" w:fill="auto"/>
            <w:vAlign w:val="center"/>
            <w:hideMark/>
          </w:tcPr>
          <w:p w14:paraId="7A033BDC" w14:textId="77777777" w:rsidR="00EA3918" w:rsidRPr="00BF41AB" w:rsidRDefault="00EA3918" w:rsidP="002D6805">
            <w:pPr>
              <w:spacing w:after="0" w:line="240" w:lineRule="auto"/>
              <w:jc w:val="center"/>
              <w:rPr>
                <w:rFonts w:ascii="Verdana" w:eastAsia="Times New Roman" w:hAnsi="Verdana" w:cs="Calibri"/>
                <w:color w:val="000000"/>
                <w:lang w:eastAsia="en-IE"/>
              </w:rPr>
            </w:pPr>
            <w:r w:rsidRPr="00BF41AB">
              <w:rPr>
                <w:rFonts w:ascii="Verdana" w:eastAsia="Times New Roman" w:hAnsi="Verdana" w:cs="Calibri"/>
                <w:color w:val="000000"/>
                <w:lang w:eastAsia="en-IE"/>
              </w:rPr>
              <w:t> </w:t>
            </w:r>
          </w:p>
        </w:tc>
      </w:tr>
      <w:tr w:rsidR="00EA3918" w:rsidRPr="00BF41AB" w14:paraId="50808986" w14:textId="77777777" w:rsidTr="002D6805">
        <w:trPr>
          <w:trHeight w:val="310"/>
        </w:trPr>
        <w:tc>
          <w:tcPr>
            <w:tcW w:w="98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9BC927" w14:textId="77777777" w:rsidR="00EA3918" w:rsidRPr="00BF41AB" w:rsidRDefault="00EA3918" w:rsidP="002D6805">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 xml:space="preserve">• </w:t>
            </w:r>
            <w:r w:rsidRPr="00BF41AB">
              <w:rPr>
                <w:rFonts w:ascii="Verdana" w:eastAsia="Times New Roman" w:hAnsi="Verdana" w:cs="Calibri"/>
                <w:color w:val="000000"/>
                <w:lang w:eastAsia="en-IE"/>
              </w:rPr>
              <w:t xml:space="preserve">Select </w:t>
            </w:r>
            <w:r>
              <w:rPr>
                <w:rFonts w:ascii="Verdana" w:eastAsia="Times New Roman" w:hAnsi="Verdana" w:cs="Calibri"/>
                <w:color w:val="000000"/>
                <w:lang w:eastAsia="en-IE"/>
              </w:rPr>
              <w:t xml:space="preserve">one of the five </w:t>
            </w:r>
            <w:r w:rsidRPr="00BF41AB">
              <w:rPr>
                <w:rFonts w:ascii="Verdana" w:eastAsia="Times New Roman" w:hAnsi="Verdana" w:cs="Calibri"/>
                <w:color w:val="000000"/>
                <w:lang w:eastAsia="en-IE"/>
              </w:rPr>
              <w:t>Authority Level</w:t>
            </w:r>
            <w:r>
              <w:rPr>
                <w:rFonts w:ascii="Verdana" w:eastAsia="Times New Roman" w:hAnsi="Verdana" w:cs="Calibri"/>
                <w:color w:val="000000"/>
                <w:lang w:eastAsia="en-IE"/>
              </w:rPr>
              <w:t>s</w:t>
            </w:r>
            <w:r w:rsidRPr="00BF41AB">
              <w:rPr>
                <w:rFonts w:ascii="Verdana" w:eastAsia="Times New Roman" w:hAnsi="Verdana" w:cs="Calibri"/>
                <w:color w:val="000000"/>
                <w:lang w:eastAsia="en-IE"/>
              </w:rPr>
              <w:t xml:space="preserve"> for approving</w:t>
            </w:r>
            <w:r>
              <w:rPr>
                <w:rFonts w:ascii="Verdana" w:eastAsia="Times New Roman" w:hAnsi="Verdana" w:cs="Calibri"/>
                <w:color w:val="000000"/>
                <w:lang w:eastAsia="en-IE"/>
              </w:rPr>
              <w:t>:</w:t>
            </w:r>
          </w:p>
        </w:tc>
      </w:tr>
      <w:tr w:rsidR="00EA3918" w:rsidRPr="00BF41AB" w14:paraId="6505057E" w14:textId="77777777" w:rsidTr="002D6805">
        <w:trPr>
          <w:trHeight w:val="310"/>
        </w:trPr>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8C7E6" w14:textId="77777777" w:rsidR="00EA3918" w:rsidRPr="00BF41AB" w:rsidRDefault="00EA3918" w:rsidP="002D6805">
            <w:pPr>
              <w:spacing w:after="0" w:line="240" w:lineRule="auto"/>
              <w:jc w:val="right"/>
              <w:rPr>
                <w:rFonts w:ascii="Verdana" w:eastAsia="Times New Roman" w:hAnsi="Verdana" w:cs="Calibri"/>
                <w:b/>
                <w:bCs/>
                <w:color w:val="000000"/>
                <w:lang w:eastAsia="en-IE"/>
              </w:rPr>
            </w:pPr>
            <w:r w:rsidRPr="00BF41AB">
              <w:rPr>
                <w:rFonts w:ascii="Verdana" w:eastAsia="Times New Roman" w:hAnsi="Verdana" w:cs="Calibri"/>
                <w:b/>
                <w:bCs/>
                <w:color w:val="000000"/>
                <w:lang w:eastAsia="en-IE"/>
              </w:rPr>
              <w:t>Level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9AF47" w14:textId="77777777" w:rsidR="00EA3918" w:rsidRPr="00BF41AB" w:rsidRDefault="00EA3918" w:rsidP="002D6805">
            <w:pPr>
              <w:spacing w:after="0" w:line="240" w:lineRule="auto"/>
              <w:jc w:val="right"/>
              <w:rPr>
                <w:rFonts w:ascii="Verdana" w:eastAsia="Times New Roman" w:hAnsi="Verdana" w:cs="Calibri"/>
                <w:b/>
                <w:bCs/>
                <w:color w:val="000000"/>
                <w:lang w:eastAsia="en-IE"/>
              </w:rPr>
            </w:pPr>
            <w:r w:rsidRPr="00BF41AB">
              <w:rPr>
                <w:rFonts w:ascii="Verdana" w:eastAsia="Times New Roman" w:hAnsi="Verdana" w:cs="Calibri"/>
                <w:b/>
                <w:bCs/>
                <w:color w:val="000000"/>
                <w:lang w:eastAsia="en-IE"/>
              </w:rPr>
              <w:t>Limit</w:t>
            </w:r>
          </w:p>
        </w:tc>
        <w:tc>
          <w:tcPr>
            <w:tcW w:w="68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5FFDA" w14:textId="77777777" w:rsidR="00EA3918" w:rsidRPr="00BF41AB" w:rsidRDefault="00EA3918" w:rsidP="002D6805">
            <w:pPr>
              <w:spacing w:after="0" w:line="240" w:lineRule="auto"/>
              <w:rPr>
                <w:rFonts w:ascii="Verdana" w:eastAsia="Times New Roman" w:hAnsi="Verdana" w:cs="Calibri"/>
                <w:b/>
                <w:bCs/>
                <w:color w:val="000000"/>
                <w:lang w:eastAsia="en-IE"/>
              </w:rPr>
            </w:pPr>
            <w:r w:rsidRPr="00BF41AB">
              <w:rPr>
                <w:rFonts w:ascii="Verdana" w:eastAsia="Times New Roman" w:hAnsi="Verdana" w:cs="Calibri"/>
                <w:b/>
                <w:bCs/>
                <w:color w:val="000000"/>
                <w:lang w:eastAsia="en-IE"/>
              </w:rPr>
              <w:t>Approval Signature Required to Grant Access</w:t>
            </w:r>
          </w:p>
        </w:tc>
      </w:tr>
      <w:tr w:rsidR="00EA3918" w14:paraId="1AA1C804" w14:textId="77777777" w:rsidTr="002D6805">
        <w:trPr>
          <w:trHeight w:val="310"/>
        </w:trPr>
        <w:tc>
          <w:tcPr>
            <w:tcW w:w="1575" w:type="dxa"/>
            <w:tcBorders>
              <w:top w:val="single" w:sz="4" w:space="0" w:color="auto"/>
              <w:left w:val="single" w:sz="4" w:space="0" w:color="auto"/>
              <w:bottom w:val="nil"/>
              <w:right w:val="single" w:sz="4" w:space="0" w:color="auto"/>
            </w:tcBorders>
            <w:shd w:val="clear" w:color="auto" w:fill="auto"/>
          </w:tcPr>
          <w:p w14:paraId="0CB08E90" w14:textId="77777777" w:rsidR="00EA3918" w:rsidRDefault="00000000" w:rsidP="002D6805">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846709579"/>
                <w14:checkbox>
                  <w14:checked w14:val="0"/>
                  <w14:checkedState w14:val="2612" w14:font="MS Gothic"/>
                  <w14:uncheckedState w14:val="2610" w14:font="MS Gothic"/>
                </w14:checkbox>
              </w:sdtPr>
              <w:sdtContent>
                <w:r w:rsidR="00EA3918">
                  <w:rPr>
                    <w:rFonts w:ascii="MS Gothic" w:eastAsia="MS Gothic" w:hAnsi="MS Gothic" w:cs="Calibri" w:hint="eastAsia"/>
                    <w:color w:val="000000"/>
                    <w:sz w:val="24"/>
                    <w:szCs w:val="24"/>
                    <w:lang w:eastAsia="en-IE"/>
                  </w:rPr>
                  <w:t>☐</w:t>
                </w:r>
              </w:sdtContent>
            </w:sdt>
            <w:r w:rsidR="00EA3918">
              <w:rPr>
                <w:rFonts w:ascii="Verdana" w:eastAsia="Times New Roman" w:hAnsi="Verdana" w:cs="Calibri"/>
                <w:color w:val="000000"/>
                <w:lang w:eastAsia="en-IE"/>
              </w:rPr>
              <w:t xml:space="preserve"> Level 1</w:t>
            </w:r>
          </w:p>
        </w:tc>
        <w:tc>
          <w:tcPr>
            <w:tcW w:w="1350" w:type="dxa"/>
            <w:tcBorders>
              <w:top w:val="single" w:sz="4" w:space="0" w:color="auto"/>
              <w:left w:val="single" w:sz="4" w:space="0" w:color="auto"/>
              <w:bottom w:val="nil"/>
              <w:right w:val="single" w:sz="4" w:space="0" w:color="auto"/>
            </w:tcBorders>
            <w:shd w:val="clear" w:color="auto" w:fill="auto"/>
          </w:tcPr>
          <w:p w14:paraId="6C59F158" w14:textId="77777777" w:rsidR="00EA3918" w:rsidRDefault="00EA3918" w:rsidP="002D6805">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€500</w:t>
            </w:r>
          </w:p>
        </w:tc>
        <w:tc>
          <w:tcPr>
            <w:tcW w:w="6875" w:type="dxa"/>
            <w:gridSpan w:val="5"/>
            <w:tcBorders>
              <w:top w:val="single" w:sz="4" w:space="0" w:color="auto"/>
              <w:left w:val="single" w:sz="4" w:space="0" w:color="auto"/>
              <w:bottom w:val="nil"/>
              <w:right w:val="single" w:sz="4" w:space="0" w:color="auto"/>
            </w:tcBorders>
            <w:shd w:val="clear" w:color="auto" w:fill="auto"/>
            <w:vAlign w:val="center"/>
          </w:tcPr>
          <w:p w14:paraId="518C9E4D" w14:textId="77777777" w:rsidR="00EA3918" w:rsidRDefault="00EA3918" w:rsidP="002D6805">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Staff nominated by PIs and H</w:t>
            </w:r>
            <w:r>
              <w:rPr>
                <w:rFonts w:ascii="Verdana" w:eastAsia="Times New Roman" w:hAnsi="Verdana" w:cs="Calibri"/>
                <w:color w:val="000000"/>
                <w:lang w:eastAsia="en-IE"/>
              </w:rPr>
              <w:t xml:space="preserve">ead </w:t>
            </w:r>
            <w:r w:rsidRPr="0064322A">
              <w:rPr>
                <w:rFonts w:ascii="Verdana" w:eastAsia="Times New Roman" w:hAnsi="Verdana" w:cs="Calibri"/>
                <w:color w:val="000000"/>
                <w:lang w:eastAsia="en-IE"/>
              </w:rPr>
              <w:t>o</w:t>
            </w:r>
            <w:r>
              <w:rPr>
                <w:rFonts w:ascii="Verdana" w:eastAsia="Times New Roman" w:hAnsi="Verdana" w:cs="Calibri"/>
                <w:color w:val="000000"/>
                <w:lang w:eastAsia="en-IE"/>
              </w:rPr>
              <w:t xml:space="preserve">f </w:t>
            </w:r>
            <w:r w:rsidRPr="0064322A">
              <w:rPr>
                <w:rFonts w:ascii="Verdana" w:eastAsia="Times New Roman" w:hAnsi="Verdana" w:cs="Calibri"/>
                <w:color w:val="000000"/>
                <w:lang w:eastAsia="en-IE"/>
              </w:rPr>
              <w:t>S</w:t>
            </w:r>
            <w:r>
              <w:rPr>
                <w:rFonts w:ascii="Verdana" w:eastAsia="Times New Roman" w:hAnsi="Verdana" w:cs="Calibri"/>
                <w:color w:val="000000"/>
                <w:lang w:eastAsia="en-IE"/>
              </w:rPr>
              <w:t>chool</w:t>
            </w:r>
            <w:r w:rsidRPr="0064322A">
              <w:rPr>
                <w:rFonts w:ascii="Verdana" w:eastAsia="Times New Roman" w:hAnsi="Verdana" w:cs="Calibri"/>
                <w:color w:val="000000"/>
                <w:lang w:eastAsia="en-IE"/>
              </w:rPr>
              <w:t>/Unit</w:t>
            </w:r>
          </w:p>
        </w:tc>
      </w:tr>
      <w:tr w:rsidR="00EA3918" w:rsidRPr="0064322A" w14:paraId="798890A7" w14:textId="77777777" w:rsidTr="002D6805">
        <w:trPr>
          <w:trHeight w:val="310"/>
        </w:trPr>
        <w:tc>
          <w:tcPr>
            <w:tcW w:w="1575" w:type="dxa"/>
            <w:tcBorders>
              <w:top w:val="nil"/>
              <w:left w:val="single" w:sz="4" w:space="0" w:color="auto"/>
              <w:bottom w:val="nil"/>
              <w:right w:val="single" w:sz="4" w:space="0" w:color="auto"/>
            </w:tcBorders>
            <w:shd w:val="clear" w:color="auto" w:fill="auto"/>
          </w:tcPr>
          <w:p w14:paraId="4B830556" w14:textId="77777777" w:rsidR="00EA3918" w:rsidRDefault="00000000" w:rsidP="002D6805">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1632595021"/>
                <w14:checkbox>
                  <w14:checked w14:val="0"/>
                  <w14:checkedState w14:val="2612" w14:font="MS Gothic"/>
                  <w14:uncheckedState w14:val="2610" w14:font="MS Gothic"/>
                </w14:checkbox>
              </w:sdtPr>
              <w:sdtContent>
                <w:r w:rsidR="00EA3918">
                  <w:rPr>
                    <w:rFonts w:ascii="MS Gothic" w:eastAsia="MS Gothic" w:hAnsi="MS Gothic" w:cs="Calibri" w:hint="eastAsia"/>
                    <w:color w:val="000000"/>
                    <w:sz w:val="24"/>
                    <w:szCs w:val="24"/>
                    <w:lang w:eastAsia="en-IE"/>
                  </w:rPr>
                  <w:t>☐</w:t>
                </w:r>
              </w:sdtContent>
            </w:sdt>
            <w:r w:rsidR="00EA3918">
              <w:rPr>
                <w:rFonts w:ascii="Verdana" w:eastAsia="Times New Roman" w:hAnsi="Verdana" w:cs="Calibri"/>
                <w:color w:val="000000"/>
                <w:lang w:eastAsia="en-IE"/>
              </w:rPr>
              <w:t xml:space="preserve"> Level 2</w:t>
            </w:r>
          </w:p>
        </w:tc>
        <w:tc>
          <w:tcPr>
            <w:tcW w:w="1350" w:type="dxa"/>
            <w:tcBorders>
              <w:top w:val="nil"/>
              <w:left w:val="single" w:sz="4" w:space="0" w:color="auto"/>
              <w:bottom w:val="nil"/>
              <w:right w:val="single" w:sz="4" w:space="0" w:color="auto"/>
            </w:tcBorders>
            <w:shd w:val="clear" w:color="auto" w:fill="auto"/>
          </w:tcPr>
          <w:p w14:paraId="7C70A3CF" w14:textId="77777777" w:rsidR="00EA3918" w:rsidRPr="0064322A" w:rsidRDefault="00EA3918" w:rsidP="002D6805">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€5,000</w:t>
            </w:r>
          </w:p>
        </w:tc>
        <w:tc>
          <w:tcPr>
            <w:tcW w:w="6875" w:type="dxa"/>
            <w:gridSpan w:val="5"/>
            <w:tcBorders>
              <w:top w:val="nil"/>
              <w:left w:val="single" w:sz="4" w:space="0" w:color="auto"/>
              <w:bottom w:val="nil"/>
              <w:right w:val="single" w:sz="4" w:space="0" w:color="auto"/>
            </w:tcBorders>
            <w:shd w:val="clear" w:color="auto" w:fill="auto"/>
            <w:vAlign w:val="center"/>
          </w:tcPr>
          <w:p w14:paraId="084927CD" w14:textId="77777777" w:rsidR="00EA3918" w:rsidRPr="0064322A" w:rsidRDefault="00EA3918" w:rsidP="002D6805">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Staff nominated by PIs and H</w:t>
            </w:r>
            <w:r>
              <w:rPr>
                <w:rFonts w:ascii="Verdana" w:eastAsia="Times New Roman" w:hAnsi="Verdana" w:cs="Calibri"/>
                <w:color w:val="000000"/>
                <w:lang w:eastAsia="en-IE"/>
              </w:rPr>
              <w:t xml:space="preserve">ead </w:t>
            </w:r>
            <w:r w:rsidRPr="0064322A">
              <w:rPr>
                <w:rFonts w:ascii="Verdana" w:eastAsia="Times New Roman" w:hAnsi="Verdana" w:cs="Calibri"/>
                <w:color w:val="000000"/>
                <w:lang w:eastAsia="en-IE"/>
              </w:rPr>
              <w:t>o</w:t>
            </w:r>
            <w:r>
              <w:rPr>
                <w:rFonts w:ascii="Verdana" w:eastAsia="Times New Roman" w:hAnsi="Verdana" w:cs="Calibri"/>
                <w:color w:val="000000"/>
                <w:lang w:eastAsia="en-IE"/>
              </w:rPr>
              <w:t xml:space="preserve">f </w:t>
            </w:r>
            <w:r w:rsidRPr="0064322A">
              <w:rPr>
                <w:rFonts w:ascii="Verdana" w:eastAsia="Times New Roman" w:hAnsi="Verdana" w:cs="Calibri"/>
                <w:color w:val="000000"/>
                <w:lang w:eastAsia="en-IE"/>
              </w:rPr>
              <w:t>S</w:t>
            </w:r>
            <w:r>
              <w:rPr>
                <w:rFonts w:ascii="Verdana" w:eastAsia="Times New Roman" w:hAnsi="Verdana" w:cs="Calibri"/>
                <w:color w:val="000000"/>
                <w:lang w:eastAsia="en-IE"/>
              </w:rPr>
              <w:t>chool</w:t>
            </w:r>
            <w:r w:rsidRPr="0064322A">
              <w:rPr>
                <w:rFonts w:ascii="Verdana" w:eastAsia="Times New Roman" w:hAnsi="Verdana" w:cs="Calibri"/>
                <w:color w:val="000000"/>
                <w:lang w:eastAsia="en-IE"/>
              </w:rPr>
              <w:t>/Unit</w:t>
            </w:r>
          </w:p>
        </w:tc>
      </w:tr>
      <w:tr w:rsidR="00EA3918" w:rsidRPr="0064322A" w14:paraId="1D3978DF" w14:textId="77777777" w:rsidTr="002D6805">
        <w:trPr>
          <w:trHeight w:val="310"/>
        </w:trPr>
        <w:tc>
          <w:tcPr>
            <w:tcW w:w="1575" w:type="dxa"/>
            <w:tcBorders>
              <w:top w:val="nil"/>
              <w:left w:val="single" w:sz="4" w:space="0" w:color="auto"/>
              <w:bottom w:val="nil"/>
              <w:right w:val="single" w:sz="4" w:space="0" w:color="auto"/>
            </w:tcBorders>
            <w:shd w:val="clear" w:color="auto" w:fill="auto"/>
          </w:tcPr>
          <w:p w14:paraId="072244D1" w14:textId="77777777" w:rsidR="00EA3918" w:rsidRDefault="00000000" w:rsidP="002D6805">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1032688474"/>
                <w14:checkbox>
                  <w14:checked w14:val="0"/>
                  <w14:checkedState w14:val="2612" w14:font="MS Gothic"/>
                  <w14:uncheckedState w14:val="2610" w14:font="MS Gothic"/>
                </w14:checkbox>
              </w:sdtPr>
              <w:sdtContent>
                <w:r w:rsidR="00EA3918">
                  <w:rPr>
                    <w:rFonts w:ascii="MS Gothic" w:eastAsia="MS Gothic" w:hAnsi="MS Gothic" w:cs="Calibri" w:hint="eastAsia"/>
                    <w:color w:val="000000"/>
                    <w:sz w:val="24"/>
                    <w:szCs w:val="24"/>
                    <w:lang w:eastAsia="en-IE"/>
                  </w:rPr>
                  <w:t>☐</w:t>
                </w:r>
              </w:sdtContent>
            </w:sdt>
            <w:r w:rsidR="00EA3918">
              <w:rPr>
                <w:rFonts w:ascii="Verdana" w:eastAsia="Times New Roman" w:hAnsi="Verdana" w:cs="Calibri"/>
                <w:color w:val="000000"/>
                <w:lang w:eastAsia="en-IE"/>
              </w:rPr>
              <w:t xml:space="preserve"> Level 3</w:t>
            </w:r>
          </w:p>
        </w:tc>
        <w:tc>
          <w:tcPr>
            <w:tcW w:w="1350" w:type="dxa"/>
            <w:tcBorders>
              <w:top w:val="nil"/>
              <w:left w:val="single" w:sz="4" w:space="0" w:color="auto"/>
              <w:bottom w:val="nil"/>
              <w:right w:val="single" w:sz="4" w:space="0" w:color="auto"/>
            </w:tcBorders>
            <w:shd w:val="clear" w:color="auto" w:fill="auto"/>
          </w:tcPr>
          <w:p w14:paraId="48B6BA00" w14:textId="77777777" w:rsidR="00EA3918" w:rsidRPr="0064322A" w:rsidRDefault="00EA3918" w:rsidP="002D6805">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€25,000</w:t>
            </w:r>
          </w:p>
        </w:tc>
        <w:tc>
          <w:tcPr>
            <w:tcW w:w="6875" w:type="dxa"/>
            <w:gridSpan w:val="5"/>
            <w:tcBorders>
              <w:top w:val="nil"/>
              <w:left w:val="single" w:sz="4" w:space="0" w:color="auto"/>
              <w:bottom w:val="nil"/>
              <w:right w:val="single" w:sz="4" w:space="0" w:color="auto"/>
            </w:tcBorders>
            <w:shd w:val="clear" w:color="auto" w:fill="auto"/>
            <w:vAlign w:val="center"/>
          </w:tcPr>
          <w:p w14:paraId="250A750F" w14:textId="77777777" w:rsidR="00EA3918" w:rsidRPr="0064322A" w:rsidRDefault="00EA3918" w:rsidP="002D6805">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PIs only for research spend and staff nominated by H</w:t>
            </w:r>
            <w:r>
              <w:rPr>
                <w:rFonts w:ascii="Verdana" w:eastAsia="Times New Roman" w:hAnsi="Verdana" w:cs="Calibri"/>
                <w:color w:val="000000"/>
                <w:lang w:eastAsia="en-IE"/>
              </w:rPr>
              <w:t xml:space="preserve">ead </w:t>
            </w:r>
            <w:r w:rsidRPr="0064322A">
              <w:rPr>
                <w:rFonts w:ascii="Verdana" w:eastAsia="Times New Roman" w:hAnsi="Verdana" w:cs="Calibri"/>
                <w:color w:val="000000"/>
                <w:lang w:eastAsia="en-IE"/>
              </w:rPr>
              <w:t>o</w:t>
            </w:r>
            <w:r>
              <w:rPr>
                <w:rFonts w:ascii="Verdana" w:eastAsia="Times New Roman" w:hAnsi="Verdana" w:cs="Calibri"/>
                <w:color w:val="000000"/>
                <w:lang w:eastAsia="en-IE"/>
              </w:rPr>
              <w:t xml:space="preserve">f </w:t>
            </w:r>
            <w:r w:rsidRPr="0064322A">
              <w:rPr>
                <w:rFonts w:ascii="Verdana" w:eastAsia="Times New Roman" w:hAnsi="Verdana" w:cs="Calibri"/>
                <w:color w:val="000000"/>
                <w:lang w:eastAsia="en-IE"/>
              </w:rPr>
              <w:t>S</w:t>
            </w:r>
            <w:r>
              <w:rPr>
                <w:rFonts w:ascii="Verdana" w:eastAsia="Times New Roman" w:hAnsi="Verdana" w:cs="Calibri"/>
                <w:color w:val="000000"/>
                <w:lang w:eastAsia="en-IE"/>
              </w:rPr>
              <w:t>chool</w:t>
            </w:r>
            <w:r w:rsidRPr="0064322A">
              <w:rPr>
                <w:rFonts w:ascii="Verdana" w:eastAsia="Times New Roman" w:hAnsi="Verdana" w:cs="Calibri"/>
                <w:color w:val="000000"/>
                <w:lang w:eastAsia="en-IE"/>
              </w:rPr>
              <w:t>/Unit for cost centres</w:t>
            </w:r>
          </w:p>
        </w:tc>
      </w:tr>
      <w:tr w:rsidR="00EA3918" w:rsidRPr="0064322A" w14:paraId="7B77D489" w14:textId="77777777" w:rsidTr="002D6805">
        <w:trPr>
          <w:trHeight w:val="310"/>
        </w:trPr>
        <w:tc>
          <w:tcPr>
            <w:tcW w:w="1575" w:type="dxa"/>
            <w:tcBorders>
              <w:top w:val="nil"/>
              <w:left w:val="single" w:sz="4" w:space="0" w:color="auto"/>
              <w:right w:val="single" w:sz="4" w:space="0" w:color="auto"/>
            </w:tcBorders>
            <w:shd w:val="clear" w:color="auto" w:fill="auto"/>
          </w:tcPr>
          <w:p w14:paraId="40DED43C" w14:textId="77777777" w:rsidR="00EA3918" w:rsidRDefault="00000000" w:rsidP="002D6805">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24024419"/>
                <w14:checkbox>
                  <w14:checked w14:val="0"/>
                  <w14:checkedState w14:val="2612" w14:font="MS Gothic"/>
                  <w14:uncheckedState w14:val="2610" w14:font="MS Gothic"/>
                </w14:checkbox>
              </w:sdtPr>
              <w:sdtContent>
                <w:r w:rsidR="00EA3918">
                  <w:rPr>
                    <w:rFonts w:ascii="MS Gothic" w:eastAsia="MS Gothic" w:hAnsi="MS Gothic" w:cs="Calibri" w:hint="eastAsia"/>
                    <w:color w:val="000000"/>
                    <w:sz w:val="24"/>
                    <w:szCs w:val="24"/>
                    <w:lang w:eastAsia="en-IE"/>
                  </w:rPr>
                  <w:t>☐</w:t>
                </w:r>
              </w:sdtContent>
            </w:sdt>
            <w:r w:rsidR="00EA3918">
              <w:rPr>
                <w:rFonts w:ascii="Verdana" w:eastAsia="Times New Roman" w:hAnsi="Verdana" w:cs="Calibri"/>
                <w:color w:val="000000"/>
                <w:lang w:eastAsia="en-IE"/>
              </w:rPr>
              <w:t xml:space="preserve"> Level 4</w:t>
            </w:r>
          </w:p>
        </w:tc>
        <w:tc>
          <w:tcPr>
            <w:tcW w:w="1350" w:type="dxa"/>
            <w:tcBorders>
              <w:top w:val="nil"/>
              <w:left w:val="single" w:sz="4" w:space="0" w:color="auto"/>
              <w:right w:val="single" w:sz="4" w:space="0" w:color="auto"/>
            </w:tcBorders>
            <w:shd w:val="clear" w:color="auto" w:fill="auto"/>
          </w:tcPr>
          <w:p w14:paraId="3F80D7BD" w14:textId="77777777" w:rsidR="00EA3918" w:rsidRPr="0064322A" w:rsidRDefault="00EA3918" w:rsidP="002D6805">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€50,000</w:t>
            </w:r>
          </w:p>
        </w:tc>
        <w:tc>
          <w:tcPr>
            <w:tcW w:w="6875" w:type="dxa"/>
            <w:gridSpan w:val="5"/>
            <w:tcBorders>
              <w:top w:val="nil"/>
              <w:left w:val="single" w:sz="4" w:space="0" w:color="auto"/>
              <w:right w:val="single" w:sz="4" w:space="0" w:color="auto"/>
            </w:tcBorders>
            <w:shd w:val="clear" w:color="auto" w:fill="auto"/>
            <w:vAlign w:val="center"/>
          </w:tcPr>
          <w:p w14:paraId="4CE1549C" w14:textId="77777777" w:rsidR="00EA3918" w:rsidRPr="0064322A" w:rsidRDefault="00EA3918" w:rsidP="002D6805">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Head of School/Unit (or their direct report nominees) and PIs only</w:t>
            </w:r>
          </w:p>
        </w:tc>
      </w:tr>
      <w:tr w:rsidR="00EA3918" w:rsidRPr="0064322A" w14:paraId="1154E323" w14:textId="77777777" w:rsidTr="002D6805">
        <w:trPr>
          <w:trHeight w:val="310"/>
        </w:trPr>
        <w:tc>
          <w:tcPr>
            <w:tcW w:w="1575" w:type="dxa"/>
            <w:tcBorders>
              <w:top w:val="nil"/>
              <w:left w:val="single" w:sz="4" w:space="0" w:color="auto"/>
              <w:bottom w:val="single" w:sz="4" w:space="0" w:color="auto"/>
              <w:right w:val="single" w:sz="4" w:space="0" w:color="auto"/>
            </w:tcBorders>
            <w:shd w:val="clear" w:color="auto" w:fill="auto"/>
          </w:tcPr>
          <w:p w14:paraId="3F21933E" w14:textId="77777777" w:rsidR="00EA3918" w:rsidRDefault="00000000" w:rsidP="002D6805">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513231557"/>
                <w14:checkbox>
                  <w14:checked w14:val="0"/>
                  <w14:checkedState w14:val="2612" w14:font="MS Gothic"/>
                  <w14:uncheckedState w14:val="2610" w14:font="MS Gothic"/>
                </w14:checkbox>
              </w:sdtPr>
              <w:sdtContent>
                <w:r w:rsidR="00EA3918">
                  <w:rPr>
                    <w:rFonts w:ascii="MS Gothic" w:eastAsia="MS Gothic" w:hAnsi="MS Gothic" w:cs="Calibri" w:hint="eastAsia"/>
                    <w:color w:val="000000"/>
                    <w:sz w:val="24"/>
                    <w:szCs w:val="24"/>
                    <w:lang w:eastAsia="en-IE"/>
                  </w:rPr>
                  <w:t>☐</w:t>
                </w:r>
              </w:sdtContent>
            </w:sdt>
            <w:r w:rsidR="00EA3918">
              <w:rPr>
                <w:rFonts w:ascii="Verdana" w:eastAsia="Times New Roman" w:hAnsi="Verdana" w:cs="Calibri"/>
                <w:color w:val="000000"/>
                <w:lang w:eastAsia="en-IE"/>
              </w:rPr>
              <w:t xml:space="preserve"> Level 5</w:t>
            </w:r>
          </w:p>
        </w:tc>
        <w:tc>
          <w:tcPr>
            <w:tcW w:w="1350" w:type="dxa"/>
            <w:tcBorders>
              <w:top w:val="nil"/>
              <w:left w:val="single" w:sz="4" w:space="0" w:color="auto"/>
              <w:bottom w:val="single" w:sz="4" w:space="0" w:color="auto"/>
              <w:right w:val="single" w:sz="4" w:space="0" w:color="auto"/>
            </w:tcBorders>
            <w:shd w:val="clear" w:color="auto" w:fill="auto"/>
          </w:tcPr>
          <w:p w14:paraId="061A7497" w14:textId="77777777" w:rsidR="00EA3918" w:rsidRPr="0064322A" w:rsidRDefault="00EA3918" w:rsidP="002D6805">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€100,000</w:t>
            </w:r>
          </w:p>
        </w:tc>
        <w:tc>
          <w:tcPr>
            <w:tcW w:w="6875" w:type="dxa"/>
            <w:gridSpan w:val="5"/>
            <w:tcBorders>
              <w:top w:val="nil"/>
              <w:left w:val="single" w:sz="4" w:space="0" w:color="auto"/>
              <w:bottom w:val="single" w:sz="4" w:space="0" w:color="auto"/>
              <w:right w:val="single" w:sz="4" w:space="0" w:color="auto"/>
            </w:tcBorders>
            <w:shd w:val="clear" w:color="auto" w:fill="auto"/>
            <w:vAlign w:val="center"/>
          </w:tcPr>
          <w:p w14:paraId="3FF767C6" w14:textId="77777777" w:rsidR="00EA3918" w:rsidRPr="0064322A" w:rsidRDefault="00EA3918" w:rsidP="002D6805">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Head of School/Unit (or their direct report nominees) and PIs only</w:t>
            </w:r>
          </w:p>
        </w:tc>
      </w:tr>
    </w:tbl>
    <w:p w14:paraId="73181015" w14:textId="77777777" w:rsidR="00EA3918" w:rsidRDefault="00EA3918" w:rsidP="000B6FC7">
      <w:pPr>
        <w:rPr>
          <w:rFonts w:ascii="Verdana" w:hAnsi="Verdana"/>
        </w:rPr>
      </w:pPr>
    </w:p>
    <w:p w14:paraId="11E29B28" w14:textId="77777777" w:rsidR="00EA3918" w:rsidRDefault="00EA3918" w:rsidP="000B6FC7">
      <w:pPr>
        <w:rPr>
          <w:rFonts w:ascii="Verdana" w:hAnsi="Verdana"/>
        </w:rPr>
      </w:pPr>
    </w:p>
    <w:p w14:paraId="24618E2B" w14:textId="412A8320" w:rsidR="000B6FC7" w:rsidRPr="008B1944" w:rsidRDefault="000B6FC7" w:rsidP="000B6FC7">
      <w:pPr>
        <w:rPr>
          <w:rFonts w:ascii="Verdana" w:hAnsi="Verdana"/>
        </w:rPr>
      </w:pPr>
      <w:r w:rsidRPr="008B1944">
        <w:rPr>
          <w:rFonts w:ascii="Verdana" w:hAnsi="Verdana"/>
        </w:rPr>
        <w:t>Signature of Applicant</w:t>
      </w:r>
      <w:r w:rsidRPr="008B1944">
        <w:rPr>
          <w:rFonts w:ascii="Verdana" w:hAnsi="Verdana"/>
        </w:rPr>
        <w:tab/>
        <w:t>__________________</w:t>
      </w:r>
      <w:r w:rsidRPr="008B1944">
        <w:rPr>
          <w:rFonts w:ascii="Verdana" w:hAnsi="Verdana"/>
        </w:rPr>
        <w:tab/>
      </w:r>
      <w:proofErr w:type="gramStart"/>
      <w:r w:rsidRPr="008B1944">
        <w:rPr>
          <w:rFonts w:ascii="Verdana" w:hAnsi="Verdana"/>
        </w:rPr>
        <w:t>Date:_</w:t>
      </w:r>
      <w:proofErr w:type="gramEnd"/>
      <w:r w:rsidRPr="008B1944">
        <w:rPr>
          <w:rFonts w:ascii="Verdana" w:hAnsi="Verdana"/>
        </w:rPr>
        <w:t>_________________</w:t>
      </w:r>
    </w:p>
    <w:p w14:paraId="4D97D446" w14:textId="3AFCBA9D" w:rsidR="000B6FC7" w:rsidRPr="008B1944" w:rsidRDefault="000B6FC7" w:rsidP="000B6FC7">
      <w:pPr>
        <w:rPr>
          <w:rFonts w:ascii="Verdana" w:hAnsi="Verdana"/>
        </w:rPr>
      </w:pPr>
      <w:r w:rsidRPr="008B1944">
        <w:rPr>
          <w:rFonts w:ascii="Verdana" w:hAnsi="Verdana"/>
        </w:rPr>
        <w:t>Signature of Authoriser(s)**_________________</w:t>
      </w:r>
      <w:r w:rsidR="005E5DA2" w:rsidRPr="008B1944">
        <w:rPr>
          <w:rFonts w:ascii="Verdana" w:hAnsi="Verdana"/>
        </w:rPr>
        <w:t xml:space="preserve">   </w:t>
      </w:r>
      <w:r w:rsidRPr="008B1944">
        <w:rPr>
          <w:rFonts w:ascii="Verdana" w:hAnsi="Verdana"/>
        </w:rPr>
        <w:t>Date:________________</w:t>
      </w:r>
      <w:r w:rsidR="005E5DA2" w:rsidRPr="008B1944">
        <w:rPr>
          <w:rFonts w:ascii="Verdana" w:hAnsi="Verdana"/>
        </w:rPr>
        <w:t>_</w:t>
      </w:r>
      <w:r w:rsidRPr="008B1944">
        <w:rPr>
          <w:rFonts w:ascii="Verdana" w:hAnsi="Verdana"/>
        </w:rPr>
        <w:t>_</w:t>
      </w:r>
    </w:p>
    <w:p w14:paraId="426BA016" w14:textId="77777777" w:rsidR="008B1944" w:rsidRDefault="008B1944" w:rsidP="000B6FC7">
      <w:pPr>
        <w:spacing w:after="0" w:line="240" w:lineRule="auto"/>
        <w:rPr>
          <w:rFonts w:ascii="Verdana" w:hAnsi="Verdana"/>
          <w:i/>
          <w:iCs/>
        </w:rPr>
      </w:pPr>
    </w:p>
    <w:p w14:paraId="54B7544D" w14:textId="5D0EB895" w:rsidR="000B6FC7" w:rsidRPr="008B1944" w:rsidRDefault="000B6FC7" w:rsidP="000B6FC7">
      <w:pPr>
        <w:spacing w:after="0" w:line="240" w:lineRule="auto"/>
        <w:rPr>
          <w:rFonts w:ascii="Verdana" w:hAnsi="Verdana"/>
          <w:i/>
          <w:iCs/>
        </w:rPr>
      </w:pPr>
      <w:r w:rsidRPr="008B1944">
        <w:rPr>
          <w:rFonts w:ascii="Verdana" w:hAnsi="Verdana"/>
          <w:i/>
          <w:iCs/>
        </w:rPr>
        <w:t xml:space="preserve">*Applicants cannot authorise their own permissions, where the budget holder is the applicant authorisation from the personnel on the next level on the spend authorisation’s table is required. </w:t>
      </w:r>
    </w:p>
    <w:p w14:paraId="1829E3C5" w14:textId="48C3F72C" w:rsidR="000B6FC7" w:rsidRDefault="000B6FC7" w:rsidP="000B6FC7">
      <w:pPr>
        <w:spacing w:after="0" w:line="240" w:lineRule="auto"/>
        <w:jc w:val="both"/>
        <w:rPr>
          <w:rFonts w:ascii="Verdana" w:hAnsi="Verdana"/>
          <w:i/>
          <w:iCs/>
        </w:rPr>
      </w:pPr>
      <w:r w:rsidRPr="008B1944">
        <w:rPr>
          <w:rFonts w:ascii="Verdana" w:hAnsi="Verdana"/>
          <w:i/>
          <w:iCs/>
        </w:rPr>
        <w:t>**Receipt of the completed form from the appropriate authoriser(s) via email is accepted in lieu of a signature.</w:t>
      </w:r>
    </w:p>
    <w:p w14:paraId="70B513CC" w14:textId="594EEC1F" w:rsidR="00EA3918" w:rsidRPr="00EA3918" w:rsidRDefault="00EA3918" w:rsidP="00EA3918">
      <w:pPr>
        <w:spacing w:after="0" w:line="240" w:lineRule="auto"/>
        <w:jc w:val="both"/>
        <w:rPr>
          <w:rFonts w:ascii="Verdana" w:hAnsi="Verdana"/>
          <w:i/>
          <w:iCs/>
        </w:rPr>
      </w:pPr>
      <w:r w:rsidRPr="00EA3918">
        <w:rPr>
          <w:rFonts w:ascii="Verdana" w:hAnsi="Verdana"/>
          <w:i/>
          <w:iCs/>
        </w:rPr>
        <w:t>***Following recommendations from the Audit Committee, the University Management Team has introduced the Role Standardisation Project, which is now being rolled out across the university. The standard receipting and requisitioning access apply for the entire school, up to a limit of €250,000.</w:t>
      </w:r>
    </w:p>
    <w:p w14:paraId="6DC57E54" w14:textId="77777777" w:rsidR="00EA3918" w:rsidRPr="00EA3918" w:rsidRDefault="00EA3918" w:rsidP="00EA3918">
      <w:pPr>
        <w:spacing w:after="0" w:line="240" w:lineRule="auto"/>
        <w:jc w:val="both"/>
        <w:rPr>
          <w:rFonts w:ascii="Verdana" w:hAnsi="Verdana"/>
          <w:i/>
          <w:iCs/>
        </w:rPr>
      </w:pPr>
      <w:r w:rsidRPr="00EA3918">
        <w:rPr>
          <w:rFonts w:ascii="Verdana" w:hAnsi="Verdana"/>
          <w:i/>
          <w:iCs/>
        </w:rPr>
        <w:t>When using eProcurement, please ensure you select the appropriate research or job codes. Additionally, take note of your Cost Centre and Research Account codes, as these are required when raising a requisition.</w:t>
      </w:r>
    </w:p>
    <w:p w14:paraId="20EE1F30" w14:textId="4C8C5B38" w:rsidR="008B1944" w:rsidRDefault="00EA3918" w:rsidP="00EA3918">
      <w:pPr>
        <w:spacing w:after="0" w:line="240" w:lineRule="auto"/>
        <w:jc w:val="both"/>
        <w:rPr>
          <w:rFonts w:ascii="Verdana" w:hAnsi="Verdana"/>
        </w:rPr>
      </w:pPr>
      <w:r w:rsidRPr="00EA3918">
        <w:rPr>
          <w:rFonts w:ascii="Verdana" w:hAnsi="Verdana"/>
          <w:i/>
          <w:iCs/>
        </w:rPr>
        <w:t>To facilitate smooth approvals and minimize delays, always provide a clear and detailed explanation in the Notes section when submitting a requisition</w:t>
      </w:r>
    </w:p>
    <w:p w14:paraId="547CD75F" w14:textId="77777777" w:rsidR="008B1944" w:rsidRPr="008B1944" w:rsidRDefault="008B1944" w:rsidP="000B6FC7">
      <w:pPr>
        <w:spacing w:after="0" w:line="240" w:lineRule="auto"/>
        <w:jc w:val="both"/>
        <w:rPr>
          <w:rFonts w:ascii="Verdana" w:hAnsi="Verdana"/>
        </w:rPr>
      </w:pPr>
    </w:p>
    <w:p w14:paraId="0B80EED2" w14:textId="77777777" w:rsidR="008B1944" w:rsidRPr="008B1944" w:rsidRDefault="008B1944" w:rsidP="008B1944">
      <w:pPr>
        <w:spacing w:after="0" w:line="240" w:lineRule="auto"/>
        <w:rPr>
          <w:rFonts w:ascii="Verdana" w:hAnsi="Verdana"/>
        </w:rPr>
      </w:pPr>
      <w:r w:rsidRPr="008B1944">
        <w:rPr>
          <w:rFonts w:ascii="Verdana" w:hAnsi="Verdana"/>
        </w:rPr>
        <w:t xml:space="preserve">Self-Approval of requisitions is not available as standard, in line with procurement best practice procedures. If self-approval is required, please contact </w:t>
      </w:r>
      <w:hyperlink r:id="rId9" w:history="1">
        <w:r w:rsidRPr="008B1944">
          <w:rPr>
            <w:rStyle w:val="Hyperlink"/>
            <w:rFonts w:ascii="Verdana" w:hAnsi="Verdana"/>
          </w:rPr>
          <w:t>finance.systems@ucd.ie</w:t>
        </w:r>
      </w:hyperlink>
      <w:r w:rsidRPr="008B1944">
        <w:rPr>
          <w:rFonts w:ascii="Verdana" w:hAnsi="Verdana"/>
        </w:rPr>
        <w:t xml:space="preserve"> with a detailed explanation as to why this is required</w:t>
      </w:r>
    </w:p>
    <w:p w14:paraId="324B3D71" w14:textId="77777777" w:rsidR="008B1944" w:rsidRPr="008B1944" w:rsidRDefault="008B1944" w:rsidP="000B6FC7">
      <w:pPr>
        <w:spacing w:after="0" w:line="240" w:lineRule="auto"/>
        <w:jc w:val="both"/>
        <w:rPr>
          <w:rFonts w:ascii="Verdana" w:hAnsi="Verdana"/>
          <w:i/>
          <w:iCs/>
        </w:rPr>
      </w:pPr>
    </w:p>
    <w:sectPr w:rsidR="008B1944" w:rsidRPr="008B19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4F168" w14:textId="77777777" w:rsidR="008A1587" w:rsidRDefault="008A1587" w:rsidP="00F4328B">
      <w:pPr>
        <w:spacing w:after="0" w:line="240" w:lineRule="auto"/>
      </w:pPr>
      <w:r>
        <w:separator/>
      </w:r>
    </w:p>
  </w:endnote>
  <w:endnote w:type="continuationSeparator" w:id="0">
    <w:p w14:paraId="1CB85182" w14:textId="77777777" w:rsidR="008A1587" w:rsidRDefault="008A1587" w:rsidP="00F4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033D" w14:textId="77777777" w:rsidR="00F4328B" w:rsidRDefault="00F43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8C583" w14:textId="77777777" w:rsidR="00815ABA" w:rsidRDefault="00815ABA" w:rsidP="000B6FC7">
    <w:pPr>
      <w:pStyle w:val="Footer"/>
      <w:jc w:val="center"/>
    </w:pPr>
  </w:p>
  <w:p w14:paraId="0FB7AC35" w14:textId="77777777" w:rsidR="00815ABA" w:rsidRDefault="00815ABA" w:rsidP="000B6FC7">
    <w:pPr>
      <w:pStyle w:val="Footer"/>
      <w:jc w:val="center"/>
    </w:pPr>
    <w:r>
      <w:t xml:space="preserve">For Internal Use Only </w:t>
    </w:r>
  </w:p>
  <w:p w14:paraId="5E01C35F" w14:textId="037DE49A" w:rsidR="00F4328B" w:rsidRDefault="005E5DA2" w:rsidP="000B6FC7">
    <w:pPr>
      <w:pStyle w:val="Footer"/>
      <w:jc w:val="center"/>
    </w:pPr>
    <w:r>
      <w:t xml:space="preserve">Please return completed form to </w:t>
    </w:r>
    <w:hyperlink r:id="rId1" w:history="1">
      <w:r w:rsidRPr="009731AE">
        <w:rPr>
          <w:rStyle w:val="Hyperlink"/>
        </w:rPr>
        <w:t>finance.systems@ucd.ie</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95063" w14:textId="77777777" w:rsidR="00F4328B" w:rsidRDefault="00F4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98128" w14:textId="77777777" w:rsidR="008A1587" w:rsidRDefault="008A1587" w:rsidP="00F4328B">
      <w:pPr>
        <w:spacing w:after="0" w:line="240" w:lineRule="auto"/>
      </w:pPr>
      <w:r>
        <w:separator/>
      </w:r>
    </w:p>
  </w:footnote>
  <w:footnote w:type="continuationSeparator" w:id="0">
    <w:p w14:paraId="2CF28054" w14:textId="77777777" w:rsidR="008A1587" w:rsidRDefault="008A1587" w:rsidP="00F4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8E04C" w14:textId="77777777" w:rsidR="00F4328B" w:rsidRDefault="00F4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8458" w14:textId="60C3EEAB" w:rsidR="00F4328B" w:rsidRDefault="00FF3B1B">
    <w:pPr>
      <w:pStyle w:val="Header"/>
    </w:pPr>
    <w:r>
      <w:rPr>
        <w:noProof/>
      </w:rPr>
      <mc:AlternateContent>
        <mc:Choice Requires="wps">
          <w:drawing>
            <wp:anchor distT="0" distB="0" distL="114300" distR="114300" simplePos="0" relativeHeight="251659264" behindDoc="0" locked="0" layoutInCell="1" allowOverlap="1" wp14:anchorId="4B98BE51" wp14:editId="08AF009C">
              <wp:simplePos x="0" y="0"/>
              <wp:positionH relativeFrom="column">
                <wp:posOffset>491319</wp:posOffset>
              </wp:positionH>
              <wp:positionV relativeFrom="paragraph">
                <wp:posOffset>96330</wp:posOffset>
              </wp:positionV>
              <wp:extent cx="1856096"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56096" cy="438150"/>
                      </a:xfrm>
                      <a:prstGeom prst="rect">
                        <a:avLst/>
                      </a:prstGeom>
                      <a:noFill/>
                      <a:ln w="6350">
                        <a:noFill/>
                      </a:ln>
                    </wps:spPr>
                    <wps:txbx>
                      <w:txbxContent>
                        <w:p w14:paraId="769E86B5" w14:textId="47230EDC" w:rsidR="00007BC8" w:rsidRPr="000B6FC7" w:rsidRDefault="00007BC8" w:rsidP="00007BC8">
                          <w:pPr>
                            <w:spacing w:after="0"/>
                            <w:rPr>
                              <w:rFonts w:ascii="Verdana" w:hAnsi="Verdana"/>
                              <w:color w:val="003A70" w:themeColor="text1"/>
                            </w:rPr>
                          </w:pPr>
                          <w:r w:rsidRPr="000B6FC7">
                            <w:rPr>
                              <w:rFonts w:ascii="Verdana" w:hAnsi="Verdana"/>
                              <w:color w:val="003A70" w:themeColor="text1"/>
                            </w:rPr>
                            <w:t>UCD Finance Office</w:t>
                          </w:r>
                        </w:p>
                        <w:p w14:paraId="26FDD974" w14:textId="4F0C0628" w:rsidR="00007BC8" w:rsidRPr="000B6FC7" w:rsidRDefault="00007BC8" w:rsidP="00007BC8">
                          <w:pPr>
                            <w:spacing w:after="0"/>
                            <w:rPr>
                              <w:rFonts w:ascii="Verdana" w:hAnsi="Verdana"/>
                              <w:color w:val="0085CA" w:themeColor="text2"/>
                            </w:rPr>
                          </w:pPr>
                          <w:proofErr w:type="spellStart"/>
                          <w:r w:rsidRPr="000B6FC7">
                            <w:rPr>
                              <w:rFonts w:ascii="Verdana" w:hAnsi="Verdana"/>
                              <w:color w:val="0085CA" w:themeColor="text2"/>
                            </w:rPr>
                            <w:t>Oifig</w:t>
                          </w:r>
                          <w:proofErr w:type="spellEnd"/>
                          <w:r w:rsidRPr="000B6FC7">
                            <w:rPr>
                              <w:rFonts w:ascii="Verdana" w:hAnsi="Verdana"/>
                              <w:color w:val="0085CA" w:themeColor="text2"/>
                            </w:rPr>
                            <w:t xml:space="preserve"> </w:t>
                          </w:r>
                          <w:proofErr w:type="spellStart"/>
                          <w:r w:rsidRPr="000B6FC7">
                            <w:rPr>
                              <w:rFonts w:ascii="Verdana" w:hAnsi="Verdana"/>
                              <w:color w:val="0085CA" w:themeColor="text2"/>
                            </w:rPr>
                            <w:t>Airgeadais</w:t>
                          </w:r>
                          <w:proofErr w:type="spellEnd"/>
                          <w:r w:rsidRPr="000B6FC7">
                            <w:rPr>
                              <w:rFonts w:ascii="Verdana" w:hAnsi="Verdana"/>
                              <w:color w:val="0085CA" w:themeColor="text2"/>
                            </w:rPr>
                            <w:t xml:space="preserve"> UCD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8BE51" id="_x0000_t202" coordsize="21600,21600" o:spt="202" path="m,l,21600r21600,l21600,xe">
              <v:stroke joinstyle="miter"/>
              <v:path gradientshapeok="t" o:connecttype="rect"/>
            </v:shapetype>
            <v:shape id="Text Box 4" o:spid="_x0000_s1026" type="#_x0000_t202" style="position:absolute;margin-left:38.7pt;margin-top:7.6pt;width:146.1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" filled="f" stroked="f" strokeweight=".5pt">
              <v:textbox>
                <w:txbxContent>
                  <w:p w14:paraId="769E86B5" w14:textId="47230EDC" w:rsidR="00007BC8" w:rsidRPr="000B6FC7" w:rsidRDefault="00007BC8" w:rsidP="00007BC8">
                    <w:pPr>
                      <w:spacing w:after="0"/>
                      <w:rPr>
                        <w:rFonts w:ascii="Verdana" w:hAnsi="Verdana"/>
                        <w:color w:val="003A70" w:themeColor="text1"/>
                      </w:rPr>
                    </w:pPr>
                    <w:r w:rsidRPr="000B6FC7">
                      <w:rPr>
                        <w:rFonts w:ascii="Verdana" w:hAnsi="Verdana"/>
                        <w:color w:val="003A70" w:themeColor="text1"/>
                      </w:rPr>
                      <w:t>UCD Finance Office</w:t>
                    </w:r>
                  </w:p>
                  <w:p w14:paraId="26FDD974" w14:textId="4F0C0628" w:rsidR="00007BC8" w:rsidRPr="000B6FC7" w:rsidRDefault="00007BC8" w:rsidP="00007BC8">
                    <w:pPr>
                      <w:spacing w:after="0"/>
                      <w:rPr>
                        <w:rFonts w:ascii="Verdana" w:hAnsi="Verdana"/>
                        <w:color w:val="0085CA" w:themeColor="text2"/>
                      </w:rPr>
                    </w:pPr>
                    <w:proofErr w:type="spellStart"/>
                    <w:r w:rsidRPr="000B6FC7">
                      <w:rPr>
                        <w:rFonts w:ascii="Verdana" w:hAnsi="Verdana"/>
                        <w:color w:val="0085CA" w:themeColor="text2"/>
                      </w:rPr>
                      <w:t>Oifig</w:t>
                    </w:r>
                    <w:proofErr w:type="spellEnd"/>
                    <w:r w:rsidRPr="000B6FC7">
                      <w:rPr>
                        <w:rFonts w:ascii="Verdana" w:hAnsi="Verdana"/>
                        <w:color w:val="0085CA" w:themeColor="text2"/>
                      </w:rPr>
                      <w:t xml:space="preserve"> </w:t>
                    </w:r>
                    <w:proofErr w:type="spellStart"/>
                    <w:r w:rsidRPr="000B6FC7">
                      <w:rPr>
                        <w:rFonts w:ascii="Verdana" w:hAnsi="Verdana"/>
                        <w:color w:val="0085CA" w:themeColor="text2"/>
                      </w:rPr>
                      <w:t>Airgeadais</w:t>
                    </w:r>
                    <w:proofErr w:type="spellEnd"/>
                    <w:r w:rsidRPr="000B6FC7">
                      <w:rPr>
                        <w:rFonts w:ascii="Verdana" w:hAnsi="Verdana"/>
                        <w:color w:val="0085CA" w:themeColor="text2"/>
                      </w:rPr>
                      <w:t xml:space="preserve"> UCD</w:t>
                    </w:r>
                  </w:p>
                </w:txbxContent>
              </v:textbox>
            </v:shape>
          </w:pict>
        </mc:Fallback>
      </mc:AlternateContent>
    </w:r>
    <w:r w:rsidR="000B6FC7">
      <w:rPr>
        <w:noProof/>
      </w:rPr>
      <w:drawing>
        <wp:inline distT="0" distB="0" distL="0" distR="0" wp14:anchorId="72BC64C4" wp14:editId="40403FA3">
          <wp:extent cx="464930" cy="682625"/>
          <wp:effectExtent l="0" t="0" r="0"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3721" cy="695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2614" w14:textId="77777777" w:rsidR="00F4328B" w:rsidRDefault="00F43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0137A"/>
    <w:multiLevelType w:val="hybridMultilevel"/>
    <w:tmpl w:val="E45421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1199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8B"/>
    <w:rsid w:val="00007BC8"/>
    <w:rsid w:val="000B6FC7"/>
    <w:rsid w:val="002B3F0A"/>
    <w:rsid w:val="002D2E71"/>
    <w:rsid w:val="00345E4F"/>
    <w:rsid w:val="003C7B97"/>
    <w:rsid w:val="004E1C09"/>
    <w:rsid w:val="005E5DA2"/>
    <w:rsid w:val="0064322A"/>
    <w:rsid w:val="0075167E"/>
    <w:rsid w:val="00801F6D"/>
    <w:rsid w:val="00815ABA"/>
    <w:rsid w:val="0085013C"/>
    <w:rsid w:val="00873AE3"/>
    <w:rsid w:val="008A1587"/>
    <w:rsid w:val="008B1944"/>
    <w:rsid w:val="00AC297B"/>
    <w:rsid w:val="00BB699F"/>
    <w:rsid w:val="00CE3949"/>
    <w:rsid w:val="00D2443B"/>
    <w:rsid w:val="00D34E3B"/>
    <w:rsid w:val="00D84616"/>
    <w:rsid w:val="00DE0915"/>
    <w:rsid w:val="00E603D8"/>
    <w:rsid w:val="00E765F5"/>
    <w:rsid w:val="00EA3918"/>
    <w:rsid w:val="00F37B48"/>
    <w:rsid w:val="00F4328B"/>
    <w:rsid w:val="00F448A2"/>
    <w:rsid w:val="00FD7F18"/>
    <w:rsid w:val="00FF3B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8B1A2"/>
  <w15:chartTrackingRefBased/>
  <w15:docId w15:val="{54358AD4-BED3-4BBE-9DE4-18AD75DE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8B"/>
  </w:style>
  <w:style w:type="paragraph" w:styleId="Footer">
    <w:name w:val="footer"/>
    <w:basedOn w:val="Normal"/>
    <w:link w:val="FooterChar"/>
    <w:uiPriority w:val="99"/>
    <w:unhideWhenUsed/>
    <w:rsid w:val="00F43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8B"/>
  </w:style>
  <w:style w:type="table" w:styleId="TableGrid">
    <w:name w:val="Table Grid"/>
    <w:basedOn w:val="TableNormal"/>
    <w:uiPriority w:val="39"/>
    <w:rsid w:val="000B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FC7"/>
    <w:rPr>
      <w:color w:val="0085CA" w:themeColor="hyperlink"/>
      <w:u w:val="single"/>
    </w:rPr>
  </w:style>
  <w:style w:type="paragraph" w:styleId="ListParagraph">
    <w:name w:val="List Paragraph"/>
    <w:basedOn w:val="Normal"/>
    <w:uiPriority w:val="34"/>
    <w:qFormat/>
    <w:rsid w:val="000B6FC7"/>
    <w:pPr>
      <w:ind w:left="720"/>
      <w:contextualSpacing/>
    </w:pPr>
  </w:style>
  <w:style w:type="character" w:styleId="UnresolvedMention">
    <w:name w:val="Unresolved Mention"/>
    <w:basedOn w:val="DefaultParagraphFont"/>
    <w:uiPriority w:val="99"/>
    <w:semiHidden/>
    <w:unhideWhenUsed/>
    <w:rsid w:val="005E5DA2"/>
    <w:rPr>
      <w:color w:val="605E5C"/>
      <w:shd w:val="clear" w:color="auto" w:fill="E1DFDD"/>
    </w:rPr>
  </w:style>
  <w:style w:type="character" w:styleId="FollowedHyperlink">
    <w:name w:val="FollowedHyperlink"/>
    <w:basedOn w:val="DefaultParagraphFont"/>
    <w:uiPriority w:val="99"/>
    <w:semiHidden/>
    <w:unhideWhenUsed/>
    <w:rsid w:val="00345E4F"/>
    <w:rPr>
      <w:color w:val="FDCF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0299">
      <w:bodyDiv w:val="1"/>
      <w:marLeft w:val="0"/>
      <w:marRight w:val="0"/>
      <w:marTop w:val="0"/>
      <w:marBottom w:val="0"/>
      <w:divBdr>
        <w:top w:val="none" w:sz="0" w:space="0" w:color="auto"/>
        <w:left w:val="none" w:sz="0" w:space="0" w:color="auto"/>
        <w:bottom w:val="none" w:sz="0" w:space="0" w:color="auto"/>
        <w:right w:val="none" w:sz="0" w:space="0" w:color="auto"/>
      </w:divBdr>
    </w:div>
    <w:div w:id="725646885">
      <w:bodyDiv w:val="1"/>
      <w:marLeft w:val="0"/>
      <w:marRight w:val="0"/>
      <w:marTop w:val="0"/>
      <w:marBottom w:val="0"/>
      <w:divBdr>
        <w:top w:val="none" w:sz="0" w:space="0" w:color="auto"/>
        <w:left w:val="none" w:sz="0" w:space="0" w:color="auto"/>
        <w:bottom w:val="none" w:sz="0" w:space="0" w:color="auto"/>
        <w:right w:val="none" w:sz="0" w:space="0" w:color="auto"/>
      </w:divBdr>
    </w:div>
    <w:div w:id="1462193484">
      <w:bodyDiv w:val="1"/>
      <w:marLeft w:val="0"/>
      <w:marRight w:val="0"/>
      <w:marTop w:val="0"/>
      <w:marBottom w:val="0"/>
      <w:divBdr>
        <w:top w:val="none" w:sz="0" w:space="0" w:color="auto"/>
        <w:left w:val="none" w:sz="0" w:space="0" w:color="auto"/>
        <w:bottom w:val="none" w:sz="0" w:space="0" w:color="auto"/>
        <w:right w:val="none" w:sz="0" w:space="0" w:color="auto"/>
      </w:divBdr>
    </w:div>
    <w:div w:id="1596400209">
      <w:bodyDiv w:val="1"/>
      <w:marLeft w:val="0"/>
      <w:marRight w:val="0"/>
      <w:marTop w:val="0"/>
      <w:marBottom w:val="0"/>
      <w:divBdr>
        <w:top w:val="none" w:sz="0" w:space="0" w:color="auto"/>
        <w:left w:val="none" w:sz="0" w:space="0" w:color="auto"/>
        <w:bottom w:val="none" w:sz="0" w:space="0" w:color="auto"/>
        <w:right w:val="none" w:sz="0" w:space="0" w:color="auto"/>
      </w:divBdr>
    </w:div>
    <w:div w:id="19162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finance/financeoperations/financesystems/useraccountmanagement-systemacces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inance.systems@ucd.i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nance.systems@ucd.i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finance.systems@ucd.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rgbClr val="003A70"/>
      </a:dk1>
      <a:lt1>
        <a:sysClr val="window" lastClr="FFFFFF"/>
      </a:lt1>
      <a:dk2>
        <a:srgbClr val="0085CA"/>
      </a:dk2>
      <a:lt2>
        <a:srgbClr val="FDCF00"/>
      </a:lt2>
      <a:accent1>
        <a:srgbClr val="003A70"/>
      </a:accent1>
      <a:accent2>
        <a:srgbClr val="FDCF00"/>
      </a:accent2>
      <a:accent3>
        <a:srgbClr val="64A70B"/>
      </a:accent3>
      <a:accent4>
        <a:srgbClr val="00843D"/>
      </a:accent4>
      <a:accent5>
        <a:srgbClr val="0085CA"/>
      </a:accent5>
      <a:accent6>
        <a:srgbClr val="003A70"/>
      </a:accent6>
      <a:hlink>
        <a:srgbClr val="0085CA"/>
      </a:hlink>
      <a:folHlink>
        <a:srgbClr val="FDCF00"/>
      </a:folHlink>
    </a:clrScheme>
    <a:fontScheme name="Verdana,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McGuinness</dc:creator>
  <cp:keywords/>
  <dc:description/>
  <cp:lastModifiedBy>Hersh Yadav</cp:lastModifiedBy>
  <cp:revision>8</cp:revision>
  <dcterms:created xsi:type="dcterms:W3CDTF">2022-09-26T12:28:00Z</dcterms:created>
  <dcterms:modified xsi:type="dcterms:W3CDTF">2024-11-21T12:50:00Z</dcterms:modified>
</cp:coreProperties>
</file>